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4BFD9" w14:textId="0863EDB8" w:rsidR="009C42E7" w:rsidRDefault="00521F4B" w:rsidP="009C42E7">
      <w:r>
        <w:t xml:space="preserve"> </w:t>
      </w:r>
      <w:r w:rsidR="00E40BB9">
        <w:tab/>
      </w:r>
      <w:r w:rsidR="009C42E7">
        <w:rPr>
          <w:noProof/>
        </w:rPr>
        <w:drawing>
          <wp:anchor distT="0" distB="0" distL="114300" distR="114300" simplePos="0" relativeHeight="251664384" behindDoc="0" locked="1" layoutInCell="1" allowOverlap="1" wp14:anchorId="13E8B740" wp14:editId="47C882AB">
            <wp:simplePos x="0" y="0"/>
            <wp:positionH relativeFrom="page">
              <wp:posOffset>366395</wp:posOffset>
            </wp:positionH>
            <wp:positionV relativeFrom="page">
              <wp:posOffset>318770</wp:posOffset>
            </wp:positionV>
            <wp:extent cx="1466850" cy="1247775"/>
            <wp:effectExtent l="19050" t="0" r="0" b="0"/>
            <wp:wrapNone/>
            <wp:docPr id="9" name="Image 9" descr="logo DSDEN 13_courrie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 DSDEN 13_courrier gris"/>
                    <pic:cNvPicPr>
                      <a:picLocks noChangeAspect="1" noChangeArrowheads="1"/>
                    </pic:cNvPicPr>
                  </pic:nvPicPr>
                  <pic:blipFill>
                    <a:blip r:embed="rId8"/>
                    <a:srcRect/>
                    <a:stretch>
                      <a:fillRect/>
                    </a:stretch>
                  </pic:blipFill>
                  <pic:spPr bwMode="auto">
                    <a:xfrm>
                      <a:off x="0" y="0"/>
                      <a:ext cx="1466850" cy="1247775"/>
                    </a:xfrm>
                    <a:prstGeom prst="rect">
                      <a:avLst/>
                    </a:prstGeom>
                    <a:noFill/>
                    <a:ln w="9525">
                      <a:noFill/>
                      <a:miter lim="800000"/>
                      <a:headEnd/>
                      <a:tailEnd/>
                    </a:ln>
                  </pic:spPr>
                </pic:pic>
              </a:graphicData>
            </a:graphic>
          </wp:anchor>
        </w:drawing>
      </w:r>
    </w:p>
    <w:p w14:paraId="271FFC78" w14:textId="3EEA7B95" w:rsidR="00E40BB9" w:rsidRDefault="00E40BB9" w:rsidP="00741BEE"/>
    <w:p w14:paraId="4493EAD4" w14:textId="79A4AFD6" w:rsidR="009C42E7" w:rsidRDefault="009C42E7" w:rsidP="00741BEE"/>
    <w:p w14:paraId="3DFAA95E" w14:textId="5440421B" w:rsidR="009C42E7" w:rsidRDefault="009C42E7" w:rsidP="00741BEE"/>
    <w:p w14:paraId="4034E02C" w14:textId="4788D412" w:rsidR="009C42E7" w:rsidRDefault="009C42E7" w:rsidP="00741BEE"/>
    <w:p w14:paraId="673C9971" w14:textId="1AD77B44" w:rsidR="009C42E7" w:rsidRDefault="009C42E7" w:rsidP="00741BEE"/>
    <w:p w14:paraId="49D9B2B8" w14:textId="77777777" w:rsidR="00895C2B" w:rsidRDefault="00895C2B" w:rsidP="00895C2B">
      <w:pPr>
        <w:pBdr>
          <w:top w:val="single" w:sz="4" w:space="1" w:color="auto"/>
          <w:left w:val="single" w:sz="4" w:space="4" w:color="auto"/>
          <w:bottom w:val="single" w:sz="4" w:space="1" w:color="auto"/>
          <w:right w:val="single" w:sz="4" w:space="4" w:color="auto"/>
        </w:pBdr>
        <w:jc w:val="center"/>
        <w:rPr>
          <w:b/>
          <w:bCs/>
          <w:sz w:val="36"/>
        </w:rPr>
      </w:pPr>
    </w:p>
    <w:p w14:paraId="1E703A38" w14:textId="1090891D" w:rsidR="009C42E7" w:rsidRDefault="009C42E7" w:rsidP="00895C2B">
      <w:pPr>
        <w:pBdr>
          <w:top w:val="single" w:sz="4" w:space="1" w:color="auto"/>
          <w:left w:val="single" w:sz="4" w:space="4" w:color="auto"/>
          <w:bottom w:val="single" w:sz="4" w:space="1" w:color="auto"/>
          <w:right w:val="single" w:sz="4" w:space="4" w:color="auto"/>
        </w:pBdr>
        <w:jc w:val="center"/>
        <w:rPr>
          <w:b/>
          <w:bCs/>
          <w:sz w:val="36"/>
        </w:rPr>
      </w:pPr>
      <w:r>
        <w:rPr>
          <w:b/>
          <w:bCs/>
          <w:sz w:val="36"/>
        </w:rPr>
        <w:t xml:space="preserve">CONVENTION </w:t>
      </w:r>
    </w:p>
    <w:p w14:paraId="13E8D429" w14:textId="77777777" w:rsidR="00895C2B" w:rsidRDefault="00895C2B" w:rsidP="00895C2B">
      <w:pPr>
        <w:pBdr>
          <w:top w:val="single" w:sz="4" w:space="1" w:color="auto"/>
          <w:left w:val="single" w:sz="4" w:space="4" w:color="auto"/>
          <w:bottom w:val="single" w:sz="4" w:space="1" w:color="auto"/>
          <w:right w:val="single" w:sz="4" w:space="4" w:color="auto"/>
        </w:pBdr>
        <w:jc w:val="center"/>
        <w:rPr>
          <w:rFonts w:cs="Times New Roman"/>
          <w:b/>
          <w:bCs/>
          <w:sz w:val="36"/>
          <w:szCs w:val="20"/>
        </w:rPr>
      </w:pPr>
    </w:p>
    <w:p w14:paraId="05A701BB" w14:textId="77777777" w:rsidR="00895C2B" w:rsidRDefault="009C42E7" w:rsidP="00895C2B">
      <w:pPr>
        <w:jc w:val="center"/>
        <w:rPr>
          <w:b/>
          <w:bCs/>
        </w:rPr>
      </w:pPr>
      <w:r>
        <w:rPr>
          <w:b/>
          <w:bCs/>
        </w:rPr>
        <w:t>POUR L'ORGANISATION DES ACTIVITÉS PHYSIQUES ET SPORTIVES</w:t>
      </w:r>
    </w:p>
    <w:p w14:paraId="52763F9F" w14:textId="0ED76A33" w:rsidR="009C42E7" w:rsidRDefault="009C42E7" w:rsidP="00895C2B">
      <w:pPr>
        <w:jc w:val="center"/>
        <w:rPr>
          <w:b/>
          <w:bCs/>
        </w:rPr>
      </w:pPr>
      <w:r>
        <w:rPr>
          <w:b/>
          <w:bCs/>
        </w:rPr>
        <w:t>IMPLIQUANT DES INTERVENANTS EXTÉRIEURS</w:t>
      </w:r>
    </w:p>
    <w:p w14:paraId="1D73A954" w14:textId="77777777" w:rsidR="009C42E7" w:rsidRDefault="009C42E7" w:rsidP="00895C2B">
      <w:pPr>
        <w:jc w:val="center"/>
      </w:pPr>
    </w:p>
    <w:p w14:paraId="123322E7" w14:textId="77777777" w:rsidR="009C42E7" w:rsidRDefault="009C42E7" w:rsidP="009C42E7">
      <w:pPr>
        <w:jc w:val="center"/>
      </w:pPr>
    </w:p>
    <w:p w14:paraId="52FD47B5" w14:textId="5ABA3006" w:rsidR="009C42E7" w:rsidRPr="00895C2B" w:rsidRDefault="009C42E7" w:rsidP="00895C2B">
      <w:pPr>
        <w:rPr>
          <w:szCs w:val="20"/>
        </w:rPr>
      </w:pPr>
      <w:r w:rsidRPr="00895C2B">
        <w:rPr>
          <w:szCs w:val="20"/>
        </w:rPr>
        <w:t>Entre</w:t>
      </w:r>
      <w:proofErr w:type="gramStart"/>
      <w:r w:rsidRPr="00895C2B">
        <w:rPr>
          <w:szCs w:val="20"/>
        </w:rPr>
        <w:t> :........................................................</w:t>
      </w:r>
      <w:proofErr w:type="gramEnd"/>
    </w:p>
    <w:p w14:paraId="59B4C198" w14:textId="77777777" w:rsidR="009C42E7" w:rsidRPr="00895C2B" w:rsidRDefault="009C42E7" w:rsidP="00895C2B">
      <w:pPr>
        <w:rPr>
          <w:szCs w:val="20"/>
        </w:rPr>
      </w:pPr>
      <w:proofErr w:type="gramStart"/>
      <w:r w:rsidRPr="00895C2B">
        <w:rPr>
          <w:szCs w:val="20"/>
        </w:rPr>
        <w:t>représenté</w:t>
      </w:r>
      <w:proofErr w:type="gramEnd"/>
      <w:r w:rsidRPr="00895C2B">
        <w:rPr>
          <w:szCs w:val="20"/>
        </w:rPr>
        <w:t xml:space="preserve"> par  ........................................…………………</w:t>
      </w:r>
    </w:p>
    <w:p w14:paraId="357F3256" w14:textId="77777777" w:rsidR="00895C2B" w:rsidRPr="00895C2B" w:rsidRDefault="00895C2B" w:rsidP="00895C2B">
      <w:pPr>
        <w:rPr>
          <w:szCs w:val="20"/>
        </w:rPr>
      </w:pPr>
    </w:p>
    <w:p w14:paraId="0673D211" w14:textId="0D27AF7D" w:rsidR="009C42E7" w:rsidRPr="00895C2B" w:rsidRDefault="009C42E7" w:rsidP="00895C2B">
      <w:pPr>
        <w:rPr>
          <w:szCs w:val="20"/>
        </w:rPr>
      </w:pPr>
      <w:proofErr w:type="gramStart"/>
      <w:r w:rsidRPr="00895C2B">
        <w:rPr>
          <w:szCs w:val="20"/>
        </w:rPr>
        <w:t>et</w:t>
      </w:r>
      <w:proofErr w:type="gramEnd"/>
    </w:p>
    <w:p w14:paraId="468412AB" w14:textId="77777777" w:rsidR="00895C2B" w:rsidRPr="00895C2B" w:rsidRDefault="00895C2B" w:rsidP="00895C2B">
      <w:pPr>
        <w:rPr>
          <w:szCs w:val="20"/>
        </w:rPr>
      </w:pPr>
    </w:p>
    <w:p w14:paraId="5A5C1958" w14:textId="77777777" w:rsidR="00895C2B" w:rsidRPr="00895C2B" w:rsidRDefault="009C42E7" w:rsidP="00895C2B">
      <w:pPr>
        <w:rPr>
          <w:szCs w:val="20"/>
        </w:rPr>
      </w:pPr>
      <w:proofErr w:type="gramStart"/>
      <w:r w:rsidRPr="00895C2B">
        <w:rPr>
          <w:szCs w:val="20"/>
        </w:rPr>
        <w:t>l'Inspecteur</w:t>
      </w:r>
      <w:proofErr w:type="gramEnd"/>
      <w:r w:rsidRPr="00895C2B">
        <w:rPr>
          <w:szCs w:val="20"/>
        </w:rPr>
        <w:t xml:space="preserve"> de l'Éducation Nationale </w:t>
      </w:r>
    </w:p>
    <w:p w14:paraId="244E9498" w14:textId="49A50275" w:rsidR="009C42E7" w:rsidRPr="00895C2B" w:rsidRDefault="009C42E7" w:rsidP="00895C2B">
      <w:pPr>
        <w:rPr>
          <w:szCs w:val="20"/>
        </w:rPr>
      </w:pPr>
      <w:proofErr w:type="gramStart"/>
      <w:r w:rsidRPr="00895C2B">
        <w:rPr>
          <w:szCs w:val="20"/>
        </w:rPr>
        <w:t>chargé</w:t>
      </w:r>
      <w:proofErr w:type="gramEnd"/>
      <w:r w:rsidRPr="00895C2B">
        <w:rPr>
          <w:szCs w:val="20"/>
        </w:rPr>
        <w:t xml:space="preserve"> de la circonscription de ..............................................................</w:t>
      </w:r>
    </w:p>
    <w:p w14:paraId="75A74A75" w14:textId="77777777" w:rsidR="009C42E7" w:rsidRPr="00895C2B" w:rsidRDefault="009C42E7" w:rsidP="009C42E7">
      <w:pPr>
        <w:jc w:val="both"/>
        <w:rPr>
          <w:szCs w:val="20"/>
        </w:rPr>
      </w:pPr>
    </w:p>
    <w:p w14:paraId="09FC46CB" w14:textId="77777777" w:rsidR="00895C2B" w:rsidRPr="00895C2B" w:rsidRDefault="00895C2B" w:rsidP="009C42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Cs w:val="20"/>
        </w:rPr>
      </w:pPr>
    </w:p>
    <w:p w14:paraId="2DE05008" w14:textId="0B605728" w:rsidR="009C42E7" w:rsidRPr="00895C2B" w:rsidRDefault="009C42E7" w:rsidP="009C42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Cs w:val="20"/>
        </w:rPr>
      </w:pPr>
      <w:r w:rsidRPr="00895C2B">
        <w:rPr>
          <w:b/>
          <w:szCs w:val="20"/>
        </w:rPr>
        <w:t>Vu la Circulaire n° 92-196 du 3 juillet 1992</w:t>
      </w:r>
      <w:r w:rsidRPr="00895C2B">
        <w:rPr>
          <w:szCs w:val="20"/>
        </w:rPr>
        <w:t xml:space="preserve"> du ministère de l’Education Nationale (Participation d'intervenants extérieurs aux activités d'enseignement dans les écoles maternelles et élémentaires) précisant : </w:t>
      </w:r>
    </w:p>
    <w:p w14:paraId="116B218B" w14:textId="77777777" w:rsidR="009C42E7" w:rsidRDefault="009C42E7" w:rsidP="009C42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roofErr w:type="gramStart"/>
      <w:r>
        <w:rPr>
          <w:i/>
        </w:rPr>
        <w:t>«</w:t>
      </w:r>
      <w:r>
        <w:rPr>
          <w:i/>
          <w:szCs w:val="28"/>
        </w:rPr>
        <w:t>Une</w:t>
      </w:r>
      <w:proofErr w:type="gramEnd"/>
      <w:r>
        <w:rPr>
          <w:i/>
          <w:szCs w:val="28"/>
        </w:rPr>
        <w:t xml:space="preserve"> convention doit être signée lorsque les intervenants extérieurs sont rémunérés (...) </w:t>
      </w:r>
      <w:r>
        <w:rPr>
          <w:szCs w:val="28"/>
        </w:rPr>
        <w:t>et</w:t>
      </w:r>
      <w:r>
        <w:rPr>
          <w:i/>
          <w:szCs w:val="28"/>
        </w:rPr>
        <w:t xml:space="preserve"> appartiennent à une personne morale de droit privé, notamment une association, et interviennent régulièrement dans le cadre scolaire. Elle est passée entre (...) l'association concernée et (...) l'inspecteur de l'Éducation nationale de la circonscription. Le ou les directeurs d'école concernés contresignent la convention dont un exemplaire reste à l'école ».</w:t>
      </w:r>
    </w:p>
    <w:p w14:paraId="55F294C8" w14:textId="335DBCF6" w:rsidR="009C42E7" w:rsidRDefault="009C42E7" w:rsidP="009C42E7">
      <w:pPr>
        <w:rPr>
          <w:b/>
        </w:rPr>
      </w:pPr>
      <w:r>
        <w:rPr>
          <w:b/>
        </w:rPr>
        <w:t>Vu la Circulaire n° 99-136 du 21 septembre 1999</w:t>
      </w:r>
      <w:r>
        <w:t xml:space="preserve"> (Sorties Scolaires),</w:t>
      </w:r>
    </w:p>
    <w:p w14:paraId="56429AD7" w14:textId="64258D90" w:rsidR="009C42E7" w:rsidRDefault="009C42E7" w:rsidP="009C42E7">
      <w:r>
        <w:rPr>
          <w:b/>
        </w:rPr>
        <w:t>Vu le Plan d'Action Départemental EPS,</w:t>
      </w:r>
      <w:r>
        <w:t xml:space="preserve"> </w:t>
      </w:r>
    </w:p>
    <w:p w14:paraId="208F44BC" w14:textId="77777777" w:rsidR="00895C2B" w:rsidRDefault="00895C2B" w:rsidP="00895C2B"/>
    <w:p w14:paraId="78ED773E" w14:textId="594E0128" w:rsidR="009C42E7" w:rsidRDefault="009C42E7" w:rsidP="00895C2B">
      <w:r>
        <w:t>Il est convenu ce qui suit :</w:t>
      </w:r>
    </w:p>
    <w:p w14:paraId="49048FD7" w14:textId="77777777" w:rsidR="009C42E7" w:rsidRDefault="009C42E7" w:rsidP="009C42E7">
      <w:pPr>
        <w:jc w:val="both"/>
      </w:pPr>
    </w:p>
    <w:p w14:paraId="10B5C18A" w14:textId="77777777" w:rsidR="00895C2B" w:rsidRDefault="00895C2B" w:rsidP="009C42E7">
      <w:pPr>
        <w:jc w:val="center"/>
        <w:rPr>
          <w:b/>
          <w:bCs/>
        </w:rPr>
      </w:pPr>
    </w:p>
    <w:p w14:paraId="4F0F10EF" w14:textId="43BEFB26" w:rsidR="009C42E7" w:rsidRDefault="009C42E7" w:rsidP="009C42E7">
      <w:pPr>
        <w:jc w:val="center"/>
      </w:pPr>
      <w:r>
        <w:rPr>
          <w:b/>
          <w:bCs/>
        </w:rPr>
        <w:t xml:space="preserve">Article 1 </w:t>
      </w:r>
      <w:r>
        <w:t>: OBJET DE LA CONVENTION</w:t>
      </w:r>
    </w:p>
    <w:p w14:paraId="100974E6" w14:textId="77777777" w:rsidR="009C42E7" w:rsidRDefault="009C42E7" w:rsidP="009C42E7">
      <w:pPr>
        <w:jc w:val="center"/>
      </w:pPr>
    </w:p>
    <w:p w14:paraId="55D64763" w14:textId="77777777" w:rsidR="009C42E7" w:rsidRDefault="009C42E7" w:rsidP="009C42E7">
      <w:pPr>
        <w:numPr>
          <w:ilvl w:val="0"/>
          <w:numId w:val="10"/>
        </w:numPr>
        <w:jc w:val="both"/>
      </w:pPr>
      <w:r>
        <w:t xml:space="preserve">La présente convention est conclue en vue de permettre, à la demande du directeur d’école, l'intervention de personnel extérieur pour aider des enseignants des écoles à mettre en œuvre certains de leurs projets d’Education Physique et Sportive. </w:t>
      </w:r>
    </w:p>
    <w:p w14:paraId="187D84C6" w14:textId="77777777" w:rsidR="009C42E7" w:rsidRDefault="009C42E7" w:rsidP="009C42E7">
      <w:pPr>
        <w:jc w:val="both"/>
      </w:pPr>
    </w:p>
    <w:p w14:paraId="225B514F" w14:textId="77777777" w:rsidR="009C42E7" w:rsidRDefault="009C42E7" w:rsidP="009C42E7">
      <w:pPr>
        <w:numPr>
          <w:ilvl w:val="0"/>
          <w:numId w:val="10"/>
        </w:numPr>
        <w:jc w:val="both"/>
      </w:pPr>
      <w:r>
        <w:t xml:space="preserve">L’aide des intervenants extérieurs portera prioritairement sur des activités à encadrement renforcé. Pour les autres activités, cette aide sera justifiée et conçue comme une contribution à la formation de l’enseignant. La totalité de l’intervention extérieure ne devra pas excéder le tiers du temps que l’enseignant consacre dans sa classe à l’EPS. </w:t>
      </w:r>
    </w:p>
    <w:p w14:paraId="244B1214" w14:textId="77777777" w:rsidR="009C42E7" w:rsidRDefault="009C42E7" w:rsidP="009C42E7">
      <w:pPr>
        <w:jc w:val="both"/>
      </w:pPr>
    </w:p>
    <w:p w14:paraId="6F013C97" w14:textId="77777777" w:rsidR="009C42E7" w:rsidRDefault="009C42E7" w:rsidP="009C42E7">
      <w:pPr>
        <w:numPr>
          <w:ilvl w:val="0"/>
          <w:numId w:val="10"/>
        </w:numPr>
        <w:jc w:val="both"/>
      </w:pPr>
      <w:r>
        <w:t>Cette convention ne concerne pas les interventions dans les activités sportives faisant l’objet d’une convention départementale de partenariat (athlétisme, basket, hand, volley, rugby à 13, rugby à 15, football, tennis, badminton, judo, pétanque).</w:t>
      </w:r>
    </w:p>
    <w:p w14:paraId="1D7E56F5" w14:textId="77777777" w:rsidR="009C42E7" w:rsidRDefault="009C42E7" w:rsidP="009C42E7">
      <w:pPr>
        <w:jc w:val="both"/>
      </w:pPr>
    </w:p>
    <w:p w14:paraId="12DAB046" w14:textId="77777777" w:rsidR="009C42E7" w:rsidRDefault="009C42E7" w:rsidP="009C42E7">
      <w:pPr>
        <w:numPr>
          <w:ilvl w:val="0"/>
          <w:numId w:val="10"/>
        </w:numPr>
        <w:jc w:val="both"/>
      </w:pPr>
      <w:r>
        <w:t>Cette convention est un préalable à toute demande d'agrément sur laquelle la date de sa signature doit être mentionnée. Elle ne se substitue en aucun cas à l'agrément des personnes.</w:t>
      </w:r>
    </w:p>
    <w:p w14:paraId="6AA93AE7" w14:textId="6F8EF22A" w:rsidR="009C42E7" w:rsidRDefault="009C42E7" w:rsidP="009C42E7">
      <w:pPr>
        <w:rPr>
          <w:b/>
          <w:bCs/>
        </w:rPr>
      </w:pPr>
    </w:p>
    <w:p w14:paraId="59ED2FE0" w14:textId="6F92DB02" w:rsidR="00895C2B" w:rsidRDefault="00895C2B" w:rsidP="009C42E7">
      <w:pPr>
        <w:rPr>
          <w:b/>
          <w:bCs/>
        </w:rPr>
      </w:pPr>
    </w:p>
    <w:p w14:paraId="6FE8D34F" w14:textId="4A26A0B3" w:rsidR="00895C2B" w:rsidRDefault="00895C2B" w:rsidP="009C42E7">
      <w:pPr>
        <w:rPr>
          <w:b/>
          <w:bCs/>
        </w:rPr>
      </w:pPr>
    </w:p>
    <w:p w14:paraId="46EFE25F" w14:textId="6B0C25C7" w:rsidR="00895C2B" w:rsidRDefault="00895C2B" w:rsidP="009C42E7">
      <w:pPr>
        <w:rPr>
          <w:b/>
          <w:bCs/>
        </w:rPr>
      </w:pPr>
    </w:p>
    <w:p w14:paraId="4C122513" w14:textId="77777777" w:rsidR="00895C2B" w:rsidRDefault="00895C2B" w:rsidP="009C42E7">
      <w:pPr>
        <w:rPr>
          <w:b/>
          <w:bCs/>
        </w:rPr>
      </w:pPr>
    </w:p>
    <w:p w14:paraId="7945A913" w14:textId="77777777" w:rsidR="009C42E7" w:rsidRDefault="009C42E7" w:rsidP="009C42E7">
      <w:pPr>
        <w:jc w:val="center"/>
      </w:pPr>
      <w:r>
        <w:rPr>
          <w:b/>
          <w:bCs/>
        </w:rPr>
        <w:lastRenderedPageBreak/>
        <w:t>Article 2 :</w:t>
      </w:r>
      <w:r>
        <w:t xml:space="preserve"> CADRE PÉDAGOGIQUE</w:t>
      </w:r>
    </w:p>
    <w:p w14:paraId="00743318" w14:textId="77777777" w:rsidR="009C42E7" w:rsidRDefault="009C42E7" w:rsidP="009C42E7">
      <w:pPr>
        <w:jc w:val="center"/>
      </w:pPr>
    </w:p>
    <w:p w14:paraId="04D8D67F" w14:textId="77777777" w:rsidR="009C42E7" w:rsidRDefault="009C42E7" w:rsidP="009C42E7">
      <w:pPr>
        <w:numPr>
          <w:ilvl w:val="0"/>
          <w:numId w:val="11"/>
        </w:numPr>
        <w:jc w:val="both"/>
      </w:pPr>
      <w:r>
        <w:t>L'intervention visée à l'article 1 permet d’aider un enseignant à mettre en œuvre un projet pédagogique qui s’inscrit dans sa programmation EPS de classe, elle-même inscrite dans le parcours EPS des élèves dans l’école et dans le projet d’école.</w:t>
      </w:r>
    </w:p>
    <w:p w14:paraId="0DA97126" w14:textId="77777777" w:rsidR="009C42E7" w:rsidRDefault="009C42E7" w:rsidP="009C42E7">
      <w:pPr>
        <w:jc w:val="both"/>
      </w:pPr>
    </w:p>
    <w:p w14:paraId="386687D2" w14:textId="77777777" w:rsidR="009C42E7" w:rsidRDefault="009C42E7" w:rsidP="009C42E7">
      <w:pPr>
        <w:numPr>
          <w:ilvl w:val="0"/>
          <w:numId w:val="11"/>
        </w:numPr>
        <w:jc w:val="both"/>
        <w:rPr>
          <w:b/>
        </w:rPr>
      </w:pPr>
      <w:r>
        <w:rPr>
          <w:bCs/>
        </w:rPr>
        <w:t>Le projet pédagogique devra être soumis par l’enseignant à l’IEN</w:t>
      </w:r>
      <w:r>
        <w:t xml:space="preserve"> pour validation</w:t>
      </w:r>
      <w:r>
        <w:rPr>
          <w:bCs/>
        </w:rPr>
        <w:t xml:space="preserve">. Ce projet sera soit un </w:t>
      </w:r>
      <w:r>
        <w:t>projet pédagogique spécifique, soit un projet-cadre concernant plusieurs classes (élaboré avec la participation de conseillers pédagogiques EPS) que l’enseignant choisit de mettre en œuvre.</w:t>
      </w:r>
    </w:p>
    <w:p w14:paraId="507542A9" w14:textId="77777777" w:rsidR="009C42E7" w:rsidRDefault="009C42E7" w:rsidP="009C42E7">
      <w:pPr>
        <w:ind w:left="360"/>
        <w:jc w:val="both"/>
        <w:rPr>
          <w:b/>
        </w:rPr>
      </w:pPr>
    </w:p>
    <w:p w14:paraId="3D8B225D" w14:textId="77777777" w:rsidR="009C42E7" w:rsidRDefault="009C42E7" w:rsidP="009C42E7">
      <w:pPr>
        <w:numPr>
          <w:ilvl w:val="0"/>
          <w:numId w:val="11"/>
        </w:numPr>
        <w:jc w:val="both"/>
        <w:rPr>
          <w:bCs/>
        </w:rPr>
      </w:pPr>
      <w:r>
        <w:rPr>
          <w:bCs/>
        </w:rPr>
        <w:t>L’intervention ne peut effectivement débuter que lorsque l’intervenant est agréé par le Directeur académique et que l’IEN a validé le projet pédagogique et l’avenant-planning annuel à la convention.</w:t>
      </w:r>
    </w:p>
    <w:p w14:paraId="1DB222E1" w14:textId="77777777" w:rsidR="009C42E7" w:rsidRDefault="009C42E7" w:rsidP="009C42E7">
      <w:pPr>
        <w:jc w:val="both"/>
        <w:rPr>
          <w:bCs/>
        </w:rPr>
      </w:pPr>
    </w:p>
    <w:p w14:paraId="55F0C417" w14:textId="77777777" w:rsidR="009C42E7" w:rsidRDefault="009C42E7" w:rsidP="009C42E7">
      <w:pPr>
        <w:numPr>
          <w:ilvl w:val="0"/>
          <w:numId w:val="11"/>
        </w:numPr>
        <w:jc w:val="both"/>
      </w:pPr>
      <w:r>
        <w:rPr>
          <w:szCs w:val="28"/>
        </w:rPr>
        <w:t>La responsabilité pédagogique de l'organisation des activités scolaires incombe à l'enseignant titulaire de la classe ou à celui de ses collègues nommément désigné dans le cadre d'un échange de services ou d'un remplacement. Il en assure la mise en œuvre par sa participation et sa présence effective.</w:t>
      </w:r>
    </w:p>
    <w:p w14:paraId="109F8298" w14:textId="77777777" w:rsidR="009C42E7" w:rsidRDefault="009C42E7" w:rsidP="009C42E7">
      <w:pPr>
        <w:jc w:val="both"/>
      </w:pPr>
    </w:p>
    <w:p w14:paraId="5261CBB2" w14:textId="77777777" w:rsidR="009C42E7" w:rsidRDefault="009C42E7" w:rsidP="009C42E7">
      <w:pPr>
        <w:jc w:val="center"/>
        <w:rPr>
          <w:sz w:val="28"/>
          <w:szCs w:val="28"/>
        </w:rPr>
      </w:pPr>
      <w:r>
        <w:rPr>
          <w:b/>
          <w:bCs/>
        </w:rPr>
        <w:t>Article 3 :</w:t>
      </w:r>
      <w:r>
        <w:t xml:space="preserve"> CONDITIONS D'ORGANISATION - CONCERTATION </w:t>
      </w:r>
    </w:p>
    <w:p w14:paraId="0CD05AA3" w14:textId="77777777" w:rsidR="009C42E7" w:rsidRDefault="009C42E7" w:rsidP="009C42E7">
      <w:pPr>
        <w:jc w:val="both"/>
        <w:rPr>
          <w:szCs w:val="20"/>
        </w:rPr>
      </w:pPr>
    </w:p>
    <w:p w14:paraId="3031D311" w14:textId="77777777" w:rsidR="009C42E7" w:rsidRDefault="009C42E7" w:rsidP="009C42E7">
      <w:pPr>
        <w:numPr>
          <w:ilvl w:val="0"/>
          <w:numId w:val="12"/>
        </w:numPr>
        <w:jc w:val="both"/>
      </w:pPr>
      <w:r>
        <w:t xml:space="preserve">Chaque année scolaire, l’employeur dressera et fera parvenir à l’IEN : </w:t>
      </w:r>
    </w:p>
    <w:p w14:paraId="027B0154" w14:textId="77777777" w:rsidR="009C42E7" w:rsidRDefault="009C42E7" w:rsidP="009C42E7">
      <w:pPr>
        <w:numPr>
          <w:ilvl w:val="1"/>
          <w:numId w:val="12"/>
        </w:numPr>
        <w:jc w:val="both"/>
      </w:pPr>
      <w:proofErr w:type="gramStart"/>
      <w:r>
        <w:rPr>
          <w:u w:val="single"/>
        </w:rPr>
        <w:t>une</w:t>
      </w:r>
      <w:proofErr w:type="gramEnd"/>
      <w:r>
        <w:rPr>
          <w:u w:val="single"/>
        </w:rPr>
        <w:t xml:space="preserve"> liste des intervenants qualifiés et agréés</w:t>
      </w:r>
      <w:r>
        <w:t xml:space="preserve"> qui mentionnera leurs horaires  respectifs d’intervention. Il veillera à ce que ce soit la même personne qui collabore avec un enseignant sur la totalité des séances d’un module d’apprentissage programmé pour sa classe. </w:t>
      </w:r>
    </w:p>
    <w:p w14:paraId="43EEB84D" w14:textId="77777777" w:rsidR="009C42E7" w:rsidRDefault="009C42E7" w:rsidP="009C42E7">
      <w:pPr>
        <w:numPr>
          <w:ilvl w:val="1"/>
          <w:numId w:val="12"/>
        </w:numPr>
        <w:jc w:val="both"/>
      </w:pPr>
      <w:proofErr w:type="gramStart"/>
      <w:r>
        <w:rPr>
          <w:u w:val="single"/>
        </w:rPr>
        <w:t>un</w:t>
      </w:r>
      <w:proofErr w:type="gramEnd"/>
      <w:r>
        <w:rPr>
          <w:u w:val="single"/>
        </w:rPr>
        <w:t xml:space="preserve"> inventaire exhaustif des conditions matérielles mises à disposition</w:t>
      </w:r>
      <w:r>
        <w:t xml:space="preserve"> et un récapitulatif des conditions de leur utilisation par les classes. </w:t>
      </w:r>
    </w:p>
    <w:p w14:paraId="38213213" w14:textId="77777777" w:rsidR="009C42E7" w:rsidRDefault="009C42E7" w:rsidP="009C42E7">
      <w:pPr>
        <w:jc w:val="both"/>
      </w:pPr>
    </w:p>
    <w:p w14:paraId="6C8AD40C" w14:textId="77777777" w:rsidR="009C42E7" w:rsidRDefault="009C42E7" w:rsidP="009C42E7">
      <w:pPr>
        <w:numPr>
          <w:ilvl w:val="0"/>
          <w:numId w:val="12"/>
        </w:numPr>
        <w:jc w:val="both"/>
      </w:pPr>
      <w:r>
        <w:t xml:space="preserve">L'enseignant de la classe et l’intervenant extérieur doivent se rencontrer autant que de besoin pour l’élaboration et la mise en œuvre du projet pédagogique dont le maître est le garant. Si </w:t>
      </w:r>
      <w:r>
        <w:rPr>
          <w:szCs w:val="28"/>
        </w:rPr>
        <w:t xml:space="preserve">la concertation préalable favorise la </w:t>
      </w:r>
      <w:proofErr w:type="spellStart"/>
      <w:r>
        <w:rPr>
          <w:szCs w:val="28"/>
        </w:rPr>
        <w:t>co</w:t>
      </w:r>
      <w:proofErr w:type="spellEnd"/>
      <w:r>
        <w:rPr>
          <w:szCs w:val="28"/>
        </w:rPr>
        <w:t>-animation des séances d’EPS, des concertations régulières garantissent la régulation de l’action pédagogique.</w:t>
      </w:r>
    </w:p>
    <w:p w14:paraId="24F5C5B3" w14:textId="77777777" w:rsidR="009C42E7" w:rsidRDefault="009C42E7" w:rsidP="009C42E7">
      <w:pPr>
        <w:jc w:val="both"/>
      </w:pPr>
    </w:p>
    <w:p w14:paraId="03AE28E4" w14:textId="77777777" w:rsidR="009C42E7" w:rsidRDefault="009C42E7" w:rsidP="009C42E7">
      <w:pPr>
        <w:numPr>
          <w:ilvl w:val="0"/>
          <w:numId w:val="12"/>
        </w:numPr>
        <w:jc w:val="both"/>
      </w:pPr>
      <w:r>
        <w:t xml:space="preserve">A l’issue de l’intervention, il sera demandé à l’enseignant un bilan du partenariat à l’attention de l’IEN. Les bilans des actions menées en collaboration avec les intervenants </w:t>
      </w:r>
      <w:proofErr w:type="gramStart"/>
      <w:r>
        <w:t>dans  le</w:t>
      </w:r>
      <w:proofErr w:type="gramEnd"/>
      <w:r>
        <w:t xml:space="preserve"> cadre de la présente convention contribueront à la décision de sa reconduction, de son évolution  ou de sa dénonciation.</w:t>
      </w:r>
    </w:p>
    <w:p w14:paraId="4B636388" w14:textId="77777777" w:rsidR="009C42E7" w:rsidRDefault="009C42E7" w:rsidP="009C42E7">
      <w:pPr>
        <w:jc w:val="both"/>
      </w:pPr>
    </w:p>
    <w:p w14:paraId="3EEE34CB" w14:textId="77777777" w:rsidR="009C42E7" w:rsidRDefault="009C42E7" w:rsidP="009C42E7">
      <w:pPr>
        <w:numPr>
          <w:ilvl w:val="0"/>
          <w:numId w:val="12"/>
        </w:numPr>
        <w:jc w:val="both"/>
      </w:pPr>
      <w:r>
        <w:rPr>
          <w:szCs w:val="28"/>
        </w:rPr>
        <w:t>Les partenaires s’engagent à répondre à toute demande d’information concernant le fonctionnement et le suivi des interventions. C’est à partir du texte du projet pédagogique que l’action partenariale pourra être évaluée par l’IEN.</w:t>
      </w:r>
    </w:p>
    <w:p w14:paraId="536C2829" w14:textId="77777777" w:rsidR="009C42E7" w:rsidRDefault="009C42E7" w:rsidP="009C42E7">
      <w:pPr>
        <w:tabs>
          <w:tab w:val="left" w:pos="1947"/>
        </w:tabs>
        <w:jc w:val="both"/>
      </w:pPr>
    </w:p>
    <w:p w14:paraId="774D939E" w14:textId="77777777" w:rsidR="009C42E7" w:rsidRDefault="009C42E7" w:rsidP="009C42E7">
      <w:pPr>
        <w:jc w:val="center"/>
      </w:pPr>
      <w:r>
        <w:rPr>
          <w:b/>
          <w:bCs/>
        </w:rPr>
        <w:t>Article 4 :</w:t>
      </w:r>
      <w:r>
        <w:t xml:space="preserve"> RÔLE ET </w:t>
      </w:r>
      <w:proofErr w:type="gramStart"/>
      <w:r>
        <w:t>QUALIFICATION  DE</w:t>
      </w:r>
      <w:proofErr w:type="gramEnd"/>
      <w:r>
        <w:t xml:space="preserve"> L'INTERVENANT EXTÉRIEUR</w:t>
      </w:r>
    </w:p>
    <w:p w14:paraId="762515B9" w14:textId="77777777" w:rsidR="009C42E7" w:rsidRDefault="009C42E7" w:rsidP="009C42E7">
      <w:pPr>
        <w:jc w:val="both"/>
      </w:pPr>
    </w:p>
    <w:p w14:paraId="07BF47D5" w14:textId="77777777" w:rsidR="009C42E7" w:rsidRDefault="009C42E7" w:rsidP="009C42E7">
      <w:pPr>
        <w:numPr>
          <w:ilvl w:val="0"/>
          <w:numId w:val="13"/>
        </w:numPr>
        <w:jc w:val="both"/>
      </w:pPr>
      <w:r>
        <w:rPr>
          <w:szCs w:val="28"/>
        </w:rPr>
        <w:t xml:space="preserve">L'intervenant extérieur apporte un éclairage technique ou une autre forme d'approche qui enrichit l'enseignement et conforte les apprentissages conduits par l'enseignant de la classe. Mais il </w:t>
      </w:r>
      <w:r>
        <w:t>ne peut se substituer au maître sous l'autorité duquel il reste placé, sur le plan pédagogique, tout au long de l'intervention.</w:t>
      </w:r>
    </w:p>
    <w:p w14:paraId="50335FF7" w14:textId="77777777" w:rsidR="009C42E7" w:rsidRDefault="009C42E7" w:rsidP="009C42E7">
      <w:pPr>
        <w:jc w:val="both"/>
      </w:pPr>
    </w:p>
    <w:p w14:paraId="5DF5594D" w14:textId="77777777" w:rsidR="009C42E7" w:rsidRDefault="009C42E7" w:rsidP="009C42E7">
      <w:pPr>
        <w:numPr>
          <w:ilvl w:val="0"/>
          <w:numId w:val="13"/>
        </w:numPr>
        <w:jc w:val="both"/>
      </w:pPr>
      <w:r>
        <w:t>Le rôle de l'intervenant est défini en application des instructions rappelées par les circulaires susvisées. Son rôle est précisé dans le projet pédagogique.</w:t>
      </w:r>
      <w:r>
        <w:rPr>
          <w:szCs w:val="28"/>
        </w:rPr>
        <w:t xml:space="preserve"> Il met à profit son expertise pour contribuer à la formation de l’enseignant. Ses moments d’intervention au cours du module sont validés par l’IEN sur proposition transmise par le directeur d’école.</w:t>
      </w:r>
    </w:p>
    <w:p w14:paraId="286FBF42" w14:textId="77777777" w:rsidR="009C42E7" w:rsidRDefault="009C42E7" w:rsidP="009C42E7">
      <w:pPr>
        <w:jc w:val="both"/>
        <w:rPr>
          <w:szCs w:val="28"/>
        </w:rPr>
      </w:pPr>
    </w:p>
    <w:p w14:paraId="62090A1C" w14:textId="77777777" w:rsidR="009C42E7" w:rsidRDefault="009C42E7" w:rsidP="009C42E7">
      <w:pPr>
        <w:numPr>
          <w:ilvl w:val="0"/>
          <w:numId w:val="13"/>
        </w:numPr>
        <w:jc w:val="both"/>
        <w:rPr>
          <w:b/>
          <w:szCs w:val="36"/>
        </w:rPr>
      </w:pPr>
      <w:r>
        <w:rPr>
          <w:szCs w:val="36"/>
        </w:rPr>
        <w:t xml:space="preserve">Les fonctionnaires territoriaux sont </w:t>
      </w:r>
      <w:proofErr w:type="gramStart"/>
      <w:r>
        <w:rPr>
          <w:szCs w:val="36"/>
        </w:rPr>
        <w:t>agrées</w:t>
      </w:r>
      <w:proofErr w:type="gramEnd"/>
      <w:r>
        <w:rPr>
          <w:szCs w:val="36"/>
        </w:rPr>
        <w:t xml:space="preserve"> (application AGREMEPS) sur la base de leur arrêté de nomination qui précise leur statut (Conseiller ou d’Educateur territorial des APS). Les OTAPS peuvent être agrées sur la base de leur diplôme dans une activité de tableau 3 exclusivement.</w:t>
      </w:r>
    </w:p>
    <w:p w14:paraId="0FD5CAC9" w14:textId="77777777" w:rsidR="009C42E7" w:rsidRDefault="009C42E7" w:rsidP="009C42E7">
      <w:pPr>
        <w:ind w:left="360"/>
        <w:jc w:val="both"/>
        <w:rPr>
          <w:b/>
          <w:szCs w:val="36"/>
        </w:rPr>
      </w:pPr>
      <w:r>
        <w:rPr>
          <w:szCs w:val="36"/>
        </w:rPr>
        <w:t xml:space="preserve">La qualification </w:t>
      </w:r>
      <w:r>
        <w:t>des autres intervenants est attestée par la possession d’une carte professionnelle (sauf activités de danse et cirque) et des diplômes requis.</w:t>
      </w:r>
    </w:p>
    <w:p w14:paraId="17D1491A" w14:textId="77777777" w:rsidR="009C42E7" w:rsidRDefault="009C42E7" w:rsidP="009C42E7">
      <w:pPr>
        <w:ind w:left="360"/>
        <w:jc w:val="both"/>
        <w:rPr>
          <w:szCs w:val="36"/>
        </w:rPr>
      </w:pPr>
      <w:r>
        <w:lastRenderedPageBreak/>
        <w:t xml:space="preserve">Les intervenants titulaires </w:t>
      </w:r>
      <w:r>
        <w:rPr>
          <w:szCs w:val="36"/>
        </w:rPr>
        <w:t>d’un certificat de pré-qualification attestant de leur qualité d'éducateur sportif stagiaire (en formation pour l'obtention d'un brevet d'État), peuvent intervenir à la condition :</w:t>
      </w:r>
    </w:p>
    <w:p w14:paraId="52EE3A3E" w14:textId="77777777" w:rsidR="009C42E7" w:rsidRDefault="009C42E7" w:rsidP="009C42E7">
      <w:pPr>
        <w:pStyle w:val="Paragraphedeliste"/>
        <w:numPr>
          <w:ilvl w:val="0"/>
          <w:numId w:val="14"/>
        </w:numPr>
        <w:spacing w:after="0" w:line="240" w:lineRule="auto"/>
        <w:jc w:val="both"/>
        <w:rPr>
          <w:szCs w:val="36"/>
        </w:rPr>
      </w:pPr>
      <w:proofErr w:type="gramStart"/>
      <w:r>
        <w:rPr>
          <w:szCs w:val="36"/>
        </w:rPr>
        <w:t>de</w:t>
      </w:r>
      <w:proofErr w:type="gramEnd"/>
      <w:r>
        <w:rPr>
          <w:szCs w:val="36"/>
        </w:rPr>
        <w:t xml:space="preserve"> fournir une attestation de stage précisant les noms et entités des 3 parties, les dates lieux et conditions d’intervention.</w:t>
      </w:r>
    </w:p>
    <w:p w14:paraId="183D4786" w14:textId="77777777" w:rsidR="009C42E7" w:rsidRDefault="009C42E7" w:rsidP="009C42E7">
      <w:pPr>
        <w:pStyle w:val="Paragraphedeliste"/>
        <w:numPr>
          <w:ilvl w:val="0"/>
          <w:numId w:val="14"/>
        </w:numPr>
        <w:spacing w:after="0" w:line="240" w:lineRule="auto"/>
        <w:jc w:val="both"/>
        <w:rPr>
          <w:szCs w:val="36"/>
        </w:rPr>
      </w:pPr>
      <w:proofErr w:type="gramStart"/>
      <w:r>
        <w:rPr>
          <w:szCs w:val="36"/>
        </w:rPr>
        <w:t>de</w:t>
      </w:r>
      <w:proofErr w:type="gramEnd"/>
      <w:r>
        <w:rPr>
          <w:szCs w:val="36"/>
        </w:rPr>
        <w:t xml:space="preserve"> le faire sous l’autorité et en présence d’un tuteur nommément désigné et lui-même agréé</w:t>
      </w:r>
    </w:p>
    <w:p w14:paraId="01EDA1D8" w14:textId="77777777" w:rsidR="009C42E7" w:rsidRDefault="009C42E7" w:rsidP="009C42E7">
      <w:pPr>
        <w:pStyle w:val="Paragraphedeliste"/>
        <w:ind w:left="360"/>
        <w:jc w:val="both"/>
        <w:rPr>
          <w:szCs w:val="36"/>
        </w:rPr>
      </w:pPr>
    </w:p>
    <w:p w14:paraId="14669DDC" w14:textId="77777777" w:rsidR="009C42E7" w:rsidRDefault="009C42E7" w:rsidP="009C42E7">
      <w:pPr>
        <w:ind w:left="360"/>
        <w:jc w:val="both"/>
        <w:rPr>
          <w:szCs w:val="20"/>
        </w:rPr>
      </w:pPr>
      <w:r>
        <w:t xml:space="preserve">En cas de manquement grave de l’intervenant, son agrément à intervenir en milieu scolaire peut être suspendu ou définitivement retiré par le Directeur académique, sur proposition de l'I.E.N. destinataire des rapports écrits du ou des enseignants concernés. </w:t>
      </w:r>
    </w:p>
    <w:p w14:paraId="3FC2B1DA" w14:textId="77777777" w:rsidR="009C42E7" w:rsidRDefault="009C42E7" w:rsidP="009C42E7">
      <w:pPr>
        <w:jc w:val="both"/>
      </w:pPr>
    </w:p>
    <w:p w14:paraId="2B2DDA21" w14:textId="77777777" w:rsidR="009C42E7" w:rsidRDefault="009C42E7" w:rsidP="009C42E7">
      <w:pPr>
        <w:jc w:val="both"/>
      </w:pPr>
    </w:p>
    <w:p w14:paraId="1915E6FA" w14:textId="77777777" w:rsidR="009C42E7" w:rsidRDefault="009C42E7" w:rsidP="009C42E7">
      <w:pPr>
        <w:jc w:val="both"/>
      </w:pPr>
    </w:p>
    <w:p w14:paraId="67C633AC" w14:textId="77777777" w:rsidR="009C42E7" w:rsidRDefault="009C42E7" w:rsidP="009C42E7">
      <w:pPr>
        <w:jc w:val="center"/>
      </w:pPr>
      <w:bookmarkStart w:id="0" w:name="_GoBack"/>
      <w:bookmarkEnd w:id="0"/>
      <w:r>
        <w:rPr>
          <w:b/>
          <w:bCs/>
        </w:rPr>
        <w:t>Article 5 :</w:t>
      </w:r>
      <w:r>
        <w:t xml:space="preserve"> SÉCURITÉ</w:t>
      </w:r>
    </w:p>
    <w:p w14:paraId="39B942E6" w14:textId="77777777" w:rsidR="009C42E7" w:rsidRDefault="009C42E7" w:rsidP="009C42E7">
      <w:pPr>
        <w:jc w:val="center"/>
      </w:pPr>
    </w:p>
    <w:p w14:paraId="13483D3C" w14:textId="77777777" w:rsidR="009C42E7" w:rsidRDefault="009C42E7" w:rsidP="009C42E7">
      <w:pPr>
        <w:numPr>
          <w:ilvl w:val="0"/>
          <w:numId w:val="15"/>
        </w:numPr>
        <w:jc w:val="both"/>
      </w:pPr>
      <w:r>
        <w:t>Les normes de sécurités dictées par les textes réglementaires de l’Education nationale devront être rigoureusement respectées.</w:t>
      </w:r>
    </w:p>
    <w:p w14:paraId="5561EBCE" w14:textId="77777777" w:rsidR="009C42E7" w:rsidRDefault="009C42E7" w:rsidP="009C42E7">
      <w:pPr>
        <w:jc w:val="both"/>
      </w:pPr>
    </w:p>
    <w:p w14:paraId="28A022D7" w14:textId="77777777" w:rsidR="009C42E7" w:rsidRDefault="009C42E7" w:rsidP="009C42E7">
      <w:pPr>
        <w:numPr>
          <w:ilvl w:val="0"/>
          <w:numId w:val="15"/>
        </w:numPr>
        <w:jc w:val="both"/>
      </w:pPr>
      <w:r>
        <w:t>Dans le cadre de l'organisation générale, l'intervenant ou le maître pourront prendre toute mesure urgente qui s'imposerait pour assurer la sécurité des élèves.</w:t>
      </w:r>
    </w:p>
    <w:p w14:paraId="22656641" w14:textId="77777777" w:rsidR="009C42E7" w:rsidRDefault="009C42E7" w:rsidP="009C42E7">
      <w:pPr>
        <w:jc w:val="both"/>
      </w:pPr>
    </w:p>
    <w:p w14:paraId="27107E6B" w14:textId="77777777" w:rsidR="009C42E7" w:rsidRDefault="009C42E7" w:rsidP="009C42E7">
      <w:pPr>
        <w:numPr>
          <w:ilvl w:val="0"/>
          <w:numId w:val="15"/>
        </w:numPr>
        <w:jc w:val="both"/>
      </w:pPr>
      <w:r>
        <w:t>L'enseignant conservera toujours, d'une manière ou d'une autre, la maîtrise de l'activité. À ce titre, il lui appartient de la suspendre ou de l'interrompre s'il est à même de constater que les conditions de sécurité ne sont manifestement plus réunies.</w:t>
      </w:r>
    </w:p>
    <w:p w14:paraId="3ECE8831" w14:textId="77777777" w:rsidR="009C42E7" w:rsidRDefault="009C42E7" w:rsidP="009C42E7">
      <w:pPr>
        <w:jc w:val="both"/>
      </w:pPr>
    </w:p>
    <w:p w14:paraId="144B97EB" w14:textId="77777777" w:rsidR="009C42E7" w:rsidRDefault="009C42E7" w:rsidP="009C42E7">
      <w:pPr>
        <w:jc w:val="center"/>
      </w:pPr>
      <w:r>
        <w:rPr>
          <w:b/>
          <w:bCs/>
        </w:rPr>
        <w:t>Article 6 :</w:t>
      </w:r>
      <w:r>
        <w:t xml:space="preserve"> DURÉE DE LA CONVENTION</w:t>
      </w:r>
    </w:p>
    <w:p w14:paraId="330FDD3A" w14:textId="77777777" w:rsidR="009C42E7" w:rsidRDefault="009C42E7" w:rsidP="009C42E7">
      <w:pPr>
        <w:jc w:val="center"/>
      </w:pPr>
    </w:p>
    <w:p w14:paraId="02A6BF29" w14:textId="77777777" w:rsidR="009C42E7" w:rsidRDefault="009C42E7" w:rsidP="009C42E7">
      <w:pPr>
        <w:numPr>
          <w:ilvl w:val="0"/>
          <w:numId w:val="16"/>
        </w:numPr>
        <w:jc w:val="both"/>
      </w:pPr>
      <w:r>
        <w:t>La convention a une durée d’un an. Elle est renouvelable par tacite reconduction. Elle pourra être dénoncée en cours d'année, soit par accord entre les parties, soit à l'initiative de l'une d'entre elles. Dans ce dernier cas, la dénonciation devra faire l'objet d'un préavis de trois mois.</w:t>
      </w:r>
    </w:p>
    <w:p w14:paraId="52002724" w14:textId="77777777" w:rsidR="009C42E7" w:rsidRDefault="009C42E7" w:rsidP="009C42E7">
      <w:pPr>
        <w:jc w:val="both"/>
      </w:pPr>
    </w:p>
    <w:p w14:paraId="6AEA601A" w14:textId="77777777" w:rsidR="009C42E7" w:rsidRDefault="009C42E7" w:rsidP="009C42E7">
      <w:pPr>
        <w:pStyle w:val="Titre2"/>
        <w:jc w:val="center"/>
        <w:rPr>
          <w:rFonts w:ascii="Arial" w:hAnsi="Arial" w:cs="Arial"/>
          <w:sz w:val="20"/>
          <w:szCs w:val="20"/>
        </w:rPr>
      </w:pPr>
      <w:r>
        <w:rPr>
          <w:rFonts w:ascii="Arial" w:hAnsi="Arial" w:cs="Arial"/>
          <w:bCs w:val="0"/>
          <w:sz w:val="20"/>
          <w:szCs w:val="20"/>
        </w:rPr>
        <w:t xml:space="preserve">Article 7 </w:t>
      </w:r>
    </w:p>
    <w:p w14:paraId="3C75B5FD" w14:textId="77777777" w:rsidR="009C42E7" w:rsidRDefault="009C42E7" w:rsidP="009C42E7">
      <w:pPr>
        <w:jc w:val="both"/>
        <w:rPr>
          <w:rFonts w:cs="Times New Roman"/>
          <w:szCs w:val="20"/>
        </w:rPr>
      </w:pPr>
      <w:r>
        <w:t>La présente convention sera contresignée par le directeur d’école concernée qui en conservera un exemplaire.</w:t>
      </w:r>
    </w:p>
    <w:p w14:paraId="0AD37E29" w14:textId="77777777" w:rsidR="009C42E7" w:rsidRDefault="009C42E7" w:rsidP="009C42E7">
      <w:pPr>
        <w:jc w:val="both"/>
      </w:pPr>
    </w:p>
    <w:p w14:paraId="6E9B96CD" w14:textId="77777777" w:rsidR="009C42E7" w:rsidRDefault="009C42E7" w:rsidP="009C42E7">
      <w:pPr>
        <w:ind w:left="2124"/>
        <w:jc w:val="both"/>
        <w:rPr>
          <w:b/>
        </w:rPr>
      </w:pPr>
      <w:r>
        <w:rPr>
          <w:b/>
        </w:rPr>
        <w:t xml:space="preserve">Convention signée à                                             le :  </w:t>
      </w:r>
    </w:p>
    <w:p w14:paraId="61F5213E" w14:textId="77777777" w:rsidR="009C42E7" w:rsidRDefault="009C42E7" w:rsidP="009C42E7">
      <w:pPr>
        <w:ind w:left="2124" w:firstLine="708"/>
        <w:jc w:val="both"/>
        <w:rPr>
          <w:b/>
        </w:rPr>
      </w:pPr>
      <w:r>
        <w:rPr>
          <w:b/>
        </w:rPr>
        <w:t xml:space="preserve"> </w:t>
      </w:r>
    </w:p>
    <w:p w14:paraId="14094196" w14:textId="433421A4" w:rsidR="009C42E7" w:rsidRDefault="009C42E7" w:rsidP="009C42E7">
      <w:pPr>
        <w:jc w:val="both"/>
      </w:pPr>
      <w:r>
        <w:rPr>
          <w:noProof/>
        </w:rPr>
        <mc:AlternateContent>
          <mc:Choice Requires="wps">
            <w:drawing>
              <wp:anchor distT="0" distB="0" distL="114300" distR="114300" simplePos="0" relativeHeight="251660288" behindDoc="0" locked="0" layoutInCell="1" allowOverlap="1" wp14:anchorId="66B02A48" wp14:editId="443BBFA6">
                <wp:simplePos x="0" y="0"/>
                <wp:positionH relativeFrom="column">
                  <wp:posOffset>2971800</wp:posOffset>
                </wp:positionH>
                <wp:positionV relativeFrom="paragraph">
                  <wp:posOffset>168275</wp:posOffset>
                </wp:positionV>
                <wp:extent cx="2971800" cy="1363980"/>
                <wp:effectExtent l="0" t="0" r="19050" b="2667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363980"/>
                        </a:xfrm>
                        <a:prstGeom prst="rect">
                          <a:avLst/>
                        </a:prstGeom>
                        <a:solidFill>
                          <a:srgbClr val="FFFFFF"/>
                        </a:solidFill>
                        <a:ln w="9525">
                          <a:solidFill>
                            <a:srgbClr val="000000"/>
                          </a:solidFill>
                          <a:miter lim="800000"/>
                          <a:headEnd/>
                          <a:tailEnd/>
                        </a:ln>
                      </wps:spPr>
                      <wps:txbx>
                        <w:txbxContent>
                          <w:p w14:paraId="05D78C93" w14:textId="77777777" w:rsidR="009C42E7" w:rsidRDefault="009C42E7" w:rsidP="009C42E7">
                            <w:pPr>
                              <w:jc w:val="center"/>
                            </w:pPr>
                            <w:proofErr w:type="gramStart"/>
                            <w:r>
                              <w:t>L' Inspecteur</w:t>
                            </w:r>
                            <w:proofErr w:type="gramEnd"/>
                            <w:r>
                              <w:t xml:space="preserve"> de l’Education Nationale de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02A48" id="_x0000_t202" coordsize="21600,21600" o:spt="202" path="m,l,21600r21600,l21600,xe">
                <v:stroke joinstyle="miter"/>
                <v:path gradientshapeok="t" o:connecttype="rect"/>
              </v:shapetype>
              <v:shape id="Zone de texte 8" o:spid="_x0000_s1026" type="#_x0000_t202" style="position:absolute;left:0;text-align:left;margin-left:234pt;margin-top:13.25pt;width:234pt;height:10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">
                <v:textbox>
                  <w:txbxContent>
                    <w:p w14:paraId="05D78C93" w14:textId="77777777" w:rsidR="009C42E7" w:rsidRDefault="009C42E7" w:rsidP="009C42E7">
                      <w:pPr>
                        <w:jc w:val="center"/>
                      </w:pPr>
                      <w:proofErr w:type="gramStart"/>
                      <w:r>
                        <w:t>L' Inspecteur</w:t>
                      </w:r>
                      <w:proofErr w:type="gramEnd"/>
                      <w:r>
                        <w:t xml:space="preserve"> de l’Education Nationale de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F52FF06" wp14:editId="709FA089">
                <wp:simplePos x="0" y="0"/>
                <wp:positionH relativeFrom="column">
                  <wp:posOffset>-114300</wp:posOffset>
                </wp:positionH>
                <wp:positionV relativeFrom="paragraph">
                  <wp:posOffset>168275</wp:posOffset>
                </wp:positionV>
                <wp:extent cx="2857500" cy="1363980"/>
                <wp:effectExtent l="0" t="0" r="19050" b="2667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63980"/>
                        </a:xfrm>
                        <a:prstGeom prst="rect">
                          <a:avLst/>
                        </a:prstGeom>
                        <a:solidFill>
                          <a:srgbClr val="FFFFFF"/>
                        </a:solidFill>
                        <a:ln w="9525">
                          <a:solidFill>
                            <a:srgbClr val="000000"/>
                          </a:solidFill>
                          <a:miter lim="800000"/>
                          <a:headEnd/>
                          <a:tailEnd/>
                        </a:ln>
                      </wps:spPr>
                      <wps:txbx>
                        <w:txbxContent>
                          <w:p w14:paraId="4AC789FF" w14:textId="77777777" w:rsidR="009C42E7" w:rsidRDefault="009C42E7" w:rsidP="009C42E7">
                            <w:pPr>
                              <w:jc w:val="center"/>
                            </w:pPr>
                            <w:proofErr w:type="gramStart"/>
                            <w:r>
                              <w:t>le</w:t>
                            </w:r>
                            <w:proofErr w:type="gramEnd"/>
                            <w:r>
                              <w:t xml:space="preserve"> Représentant de</w:t>
                            </w:r>
                          </w:p>
                          <w:p w14:paraId="6405DAB8" w14:textId="77777777" w:rsidR="009C42E7" w:rsidRDefault="009C42E7" w:rsidP="009C42E7">
                            <w:pPr>
                              <w:jc w:val="center"/>
                            </w:pPr>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2FF06" id="Zone de texte 7" o:spid="_x0000_s1027" type="#_x0000_t202" style="position:absolute;left:0;text-align:left;margin-left:-9pt;margin-top:13.25pt;width:225pt;height:1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">
                <v:textbox>
                  <w:txbxContent>
                    <w:p w14:paraId="4AC789FF" w14:textId="77777777" w:rsidR="009C42E7" w:rsidRDefault="009C42E7" w:rsidP="009C42E7">
                      <w:pPr>
                        <w:jc w:val="center"/>
                      </w:pPr>
                      <w:proofErr w:type="gramStart"/>
                      <w:r>
                        <w:t>le</w:t>
                      </w:r>
                      <w:proofErr w:type="gramEnd"/>
                      <w:r>
                        <w:t xml:space="preserve"> Représentant de</w:t>
                      </w:r>
                    </w:p>
                    <w:p w14:paraId="6405DAB8" w14:textId="77777777" w:rsidR="009C42E7" w:rsidRDefault="009C42E7" w:rsidP="009C42E7">
                      <w:pPr>
                        <w:jc w:val="center"/>
                      </w:pPr>
                      <w:r>
                        <w:t xml:space="preserve"> ........................................................ </w:t>
                      </w:r>
                    </w:p>
                  </w:txbxContent>
                </v:textbox>
              </v:shape>
            </w:pict>
          </mc:Fallback>
        </mc:AlternateContent>
      </w:r>
      <w:r>
        <w:t xml:space="preserve">                          </w:t>
      </w:r>
      <w:proofErr w:type="gramStart"/>
      <w:r>
        <w:t>par</w:t>
      </w:r>
      <w:proofErr w:type="gramEnd"/>
      <w:r>
        <w:t xml:space="preserve">                                           et                                       par</w:t>
      </w:r>
    </w:p>
    <w:p w14:paraId="4225C6D9" w14:textId="77777777" w:rsidR="009C42E7" w:rsidRDefault="009C42E7" w:rsidP="009C42E7">
      <w:pPr>
        <w:jc w:val="both"/>
      </w:pPr>
    </w:p>
    <w:p w14:paraId="3E4A44E1" w14:textId="77777777" w:rsidR="009C42E7" w:rsidRDefault="009C42E7" w:rsidP="009C42E7">
      <w:pPr>
        <w:jc w:val="both"/>
      </w:pPr>
      <w:r>
        <w:t xml:space="preserve"> </w:t>
      </w:r>
    </w:p>
    <w:p w14:paraId="4241419B" w14:textId="77777777" w:rsidR="009C42E7" w:rsidRDefault="009C42E7" w:rsidP="009C42E7">
      <w:pPr>
        <w:jc w:val="both"/>
      </w:pPr>
    </w:p>
    <w:p w14:paraId="5C7EB74A" w14:textId="77777777" w:rsidR="009C42E7" w:rsidRDefault="009C42E7" w:rsidP="009C42E7">
      <w:pPr>
        <w:jc w:val="both"/>
      </w:pPr>
    </w:p>
    <w:p w14:paraId="044A85E0" w14:textId="77777777" w:rsidR="009C42E7" w:rsidRDefault="009C42E7" w:rsidP="009C42E7">
      <w:pPr>
        <w:jc w:val="both"/>
      </w:pPr>
    </w:p>
    <w:p w14:paraId="39FE9CBF" w14:textId="77777777" w:rsidR="009C42E7" w:rsidRDefault="009C42E7" w:rsidP="009C42E7">
      <w:pPr>
        <w:jc w:val="both"/>
      </w:pPr>
    </w:p>
    <w:p w14:paraId="77D011F7" w14:textId="77777777" w:rsidR="009C42E7" w:rsidRDefault="009C42E7" w:rsidP="009C42E7">
      <w:pPr>
        <w:jc w:val="both"/>
      </w:pPr>
    </w:p>
    <w:p w14:paraId="044E34FC" w14:textId="77777777" w:rsidR="009C42E7" w:rsidRDefault="009C42E7" w:rsidP="009C42E7">
      <w:pPr>
        <w:jc w:val="both"/>
      </w:pPr>
    </w:p>
    <w:p w14:paraId="47534B96" w14:textId="77777777" w:rsidR="009C42E7" w:rsidRDefault="009C42E7" w:rsidP="009C42E7">
      <w:pPr>
        <w:jc w:val="both"/>
      </w:pPr>
    </w:p>
    <w:p w14:paraId="6187A17E" w14:textId="77777777" w:rsidR="009C42E7" w:rsidRDefault="009C42E7" w:rsidP="009C42E7">
      <w:pPr>
        <w:jc w:val="both"/>
      </w:pPr>
    </w:p>
    <w:p w14:paraId="2B4B3D1C" w14:textId="7E609EB2" w:rsidR="009C42E7" w:rsidRDefault="009C42E7" w:rsidP="009C42E7">
      <w:pPr>
        <w:jc w:val="both"/>
      </w:pPr>
      <w:r>
        <w:rPr>
          <w:noProof/>
        </w:rPr>
        <mc:AlternateContent>
          <mc:Choice Requires="wps">
            <w:drawing>
              <wp:anchor distT="0" distB="0" distL="114300" distR="114300" simplePos="0" relativeHeight="251662336" behindDoc="0" locked="0" layoutInCell="1" allowOverlap="1" wp14:anchorId="7E0E4E1C" wp14:editId="00F97DED">
                <wp:simplePos x="0" y="0"/>
                <wp:positionH relativeFrom="column">
                  <wp:posOffset>0</wp:posOffset>
                </wp:positionH>
                <wp:positionV relativeFrom="paragraph">
                  <wp:posOffset>245110</wp:posOffset>
                </wp:positionV>
                <wp:extent cx="5943600" cy="457200"/>
                <wp:effectExtent l="0" t="0" r="19050" b="1905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0"/>
                        </a:xfrm>
                        <a:prstGeom prst="rect">
                          <a:avLst/>
                        </a:prstGeom>
                        <a:solidFill>
                          <a:srgbClr val="FFFFFF"/>
                        </a:solidFill>
                        <a:ln w="9525">
                          <a:solidFill>
                            <a:srgbClr val="000000"/>
                          </a:solidFill>
                          <a:miter lim="800000"/>
                          <a:headEnd/>
                          <a:tailEnd/>
                        </a:ln>
                      </wps:spPr>
                      <wps:txbx>
                        <w:txbxContent>
                          <w:p w14:paraId="7C4B3002" w14:textId="77777777" w:rsidR="009C42E7" w:rsidRDefault="009C42E7" w:rsidP="009C42E7">
                            <w:pPr>
                              <w:rPr>
                                <w:i/>
                              </w:rPr>
                            </w:pPr>
                            <w:r>
                              <w:rPr>
                                <w:i/>
                              </w:rPr>
                              <w:t>Le directeur ou la directrice de l’école ................................................</w:t>
                            </w:r>
                          </w:p>
                          <w:p w14:paraId="6B7DA52D" w14:textId="77777777" w:rsidR="009C42E7" w:rsidRDefault="009C42E7" w:rsidP="009C42E7">
                            <w:pPr>
                              <w:ind w:left="2124" w:firstLine="708"/>
                              <w:rPr>
                                <w:i/>
                              </w:rPr>
                            </w:pPr>
                            <w:r>
                              <w:rPr>
                                <w:i/>
                              </w:rPr>
                              <w:t xml:space="preserve">                             -date</w:t>
                            </w:r>
                            <w:proofErr w:type="gramStart"/>
                            <w:r>
                              <w:rPr>
                                <w:i/>
                              </w:rPr>
                              <w:t> :....................</w:t>
                            </w:r>
                            <w:proofErr w:type="gramEnd"/>
                            <w:r>
                              <w:rPr>
                                <w:i/>
                              </w:rPr>
                              <w:t xml:space="preserve"> -(contre)signature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E4E1C" id="Zone de texte 6" o:spid="_x0000_s1028" type="#_x0000_t202" style="position:absolute;left:0;text-align:left;margin-left:0;margin-top:19.3pt;width:46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">
                <v:textbox>
                  <w:txbxContent>
                    <w:p w14:paraId="7C4B3002" w14:textId="77777777" w:rsidR="009C42E7" w:rsidRDefault="009C42E7" w:rsidP="009C42E7">
                      <w:pPr>
                        <w:rPr>
                          <w:i/>
                        </w:rPr>
                      </w:pPr>
                      <w:r>
                        <w:rPr>
                          <w:i/>
                        </w:rPr>
                        <w:t>Le directeur ou la directrice de l’école ................................................</w:t>
                      </w:r>
                    </w:p>
                    <w:p w14:paraId="6B7DA52D" w14:textId="77777777" w:rsidR="009C42E7" w:rsidRDefault="009C42E7" w:rsidP="009C42E7">
                      <w:pPr>
                        <w:ind w:left="2124" w:firstLine="708"/>
                        <w:rPr>
                          <w:i/>
                        </w:rPr>
                      </w:pPr>
                      <w:r>
                        <w:rPr>
                          <w:i/>
                        </w:rPr>
                        <w:t xml:space="preserve">                             -date</w:t>
                      </w:r>
                      <w:proofErr w:type="gramStart"/>
                      <w:r>
                        <w:rPr>
                          <w:i/>
                        </w:rPr>
                        <w:t> :....................</w:t>
                      </w:r>
                      <w:proofErr w:type="gramEnd"/>
                      <w:r>
                        <w:rPr>
                          <w:i/>
                        </w:rPr>
                        <w:t xml:space="preserve"> -(contre)signature :</w:t>
                      </w:r>
                    </w:p>
                  </w:txbxContent>
                </v:textbox>
              </v:shape>
            </w:pict>
          </mc:Fallback>
        </mc:AlternateContent>
      </w:r>
    </w:p>
    <w:sectPr w:rsidR="009C42E7" w:rsidSect="00895C2B">
      <w:headerReference w:type="first" r:id="rId9"/>
      <w:pgSz w:w="11906" w:h="16838"/>
      <w:pgMar w:top="1417" w:right="1417" w:bottom="1417"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66FEF" w14:textId="77777777" w:rsidR="007F628B" w:rsidRDefault="007F628B">
      <w:r>
        <w:separator/>
      </w:r>
    </w:p>
  </w:endnote>
  <w:endnote w:type="continuationSeparator" w:id="0">
    <w:p w14:paraId="531EE066" w14:textId="77777777" w:rsidR="007F628B" w:rsidRDefault="007F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3D7FC" w14:textId="77777777" w:rsidR="007F628B" w:rsidRDefault="007F628B">
      <w:r>
        <w:separator/>
      </w:r>
    </w:p>
  </w:footnote>
  <w:footnote w:type="continuationSeparator" w:id="0">
    <w:p w14:paraId="0177D286" w14:textId="77777777" w:rsidR="007F628B" w:rsidRDefault="007F6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3DB6F" w14:textId="77777777" w:rsidR="002A6931" w:rsidRDefault="002A6931">
    <w:pPr>
      <w:pStyle w:val="En-tte"/>
      <w:tabs>
        <w:tab w:val="clear" w:pos="4536"/>
      </w:tabs>
    </w:pPr>
    <w:r>
      <w:rPr>
        <w:noProof/>
      </w:rPr>
      <w:drawing>
        <wp:anchor distT="0" distB="0" distL="114300" distR="114300" simplePos="0" relativeHeight="251659776" behindDoc="0" locked="1" layoutInCell="1" allowOverlap="1" wp14:anchorId="2890C938" wp14:editId="558430AD">
          <wp:simplePos x="0" y="0"/>
          <wp:positionH relativeFrom="page">
            <wp:posOffset>388620</wp:posOffset>
          </wp:positionH>
          <wp:positionV relativeFrom="page">
            <wp:posOffset>1515745</wp:posOffset>
          </wp:positionV>
          <wp:extent cx="1466850" cy="1247775"/>
          <wp:effectExtent l="19050" t="0" r="0" b="0"/>
          <wp:wrapNone/>
          <wp:docPr id="39" name="Image 39" descr="logo DSDEN 13_courrie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 DSDEN 13_courrier gris"/>
                  <pic:cNvPicPr>
                    <a:picLocks noChangeAspect="1" noChangeArrowheads="1"/>
                  </pic:cNvPicPr>
                </pic:nvPicPr>
                <pic:blipFill>
                  <a:blip r:embed="rId1"/>
                  <a:srcRect/>
                  <a:stretch>
                    <a:fillRect/>
                  </a:stretch>
                </pic:blipFill>
                <pic:spPr bwMode="auto">
                  <a:xfrm>
                    <a:off x="0" y="0"/>
                    <a:ext cx="1466850" cy="1247775"/>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0" locked="1" layoutInCell="1" allowOverlap="1" wp14:anchorId="4B4C33B0" wp14:editId="4567D4C8">
          <wp:simplePos x="0" y="0"/>
          <wp:positionH relativeFrom="page">
            <wp:posOffset>3204210</wp:posOffset>
          </wp:positionH>
          <wp:positionV relativeFrom="page">
            <wp:posOffset>396240</wp:posOffset>
          </wp:positionV>
          <wp:extent cx="1143000" cy="671830"/>
          <wp:effectExtent l="19050" t="0" r="0" b="0"/>
          <wp:wrapNone/>
          <wp:docPr id="40" name="Image 40"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ARIANNE"/>
                  <pic:cNvPicPr>
                    <a:picLocks noChangeAspect="1" noChangeArrowheads="1"/>
                  </pic:cNvPicPr>
                </pic:nvPicPr>
                <pic:blipFill>
                  <a:blip r:embed="rId2"/>
                  <a:srcRect/>
                  <a:stretch>
                    <a:fillRect/>
                  </a:stretch>
                </pic:blipFill>
                <pic:spPr bwMode="auto">
                  <a:xfrm>
                    <a:off x="0" y="0"/>
                    <a:ext cx="1143000" cy="67183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7728" behindDoc="0" locked="1" layoutInCell="1" allowOverlap="1" wp14:anchorId="3B5AE16F" wp14:editId="288744EE">
              <wp:simplePos x="0" y="0"/>
              <wp:positionH relativeFrom="page">
                <wp:posOffset>271145</wp:posOffset>
              </wp:positionH>
              <wp:positionV relativeFrom="page">
                <wp:posOffset>3408045</wp:posOffset>
              </wp:positionV>
              <wp:extent cx="1151890" cy="7200265"/>
              <wp:effectExtent l="0" t="0" r="10160" b="6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20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55941" w14:textId="77777777" w:rsidR="002A6931" w:rsidRDefault="002A6931" w:rsidP="00BF46D4">
                          <w:pPr>
                            <w:pStyle w:val="Titre4"/>
                            <w:ind w:right="114"/>
                          </w:pPr>
                        </w:p>
                        <w:p w14:paraId="599DF4EB" w14:textId="77777777" w:rsidR="002A6931" w:rsidRDefault="002A6931" w:rsidP="00ED11D2">
                          <w:pPr>
                            <w:pStyle w:val="Titre4"/>
                            <w:ind w:right="114"/>
                            <w:rPr>
                              <w:b w:val="0"/>
                            </w:rPr>
                          </w:pPr>
                          <w:r>
                            <w:t>Secrétariat général</w:t>
                          </w:r>
                        </w:p>
                        <w:p w14:paraId="1BC9C134" w14:textId="77777777" w:rsidR="002A6931" w:rsidRDefault="002A6931" w:rsidP="00BF46D4">
                          <w:pPr>
                            <w:spacing w:line="210" w:lineRule="exact"/>
                            <w:ind w:right="114"/>
                            <w:jc w:val="right"/>
                            <w:rPr>
                              <w:rFonts w:ascii="Arial Narrow" w:hAnsi="Arial Narrow"/>
                              <w:b/>
                              <w:sz w:val="16"/>
                            </w:rPr>
                          </w:pPr>
                        </w:p>
                        <w:p w14:paraId="26059599" w14:textId="77777777" w:rsidR="002A6931" w:rsidRDefault="002A6931" w:rsidP="00BF46D4">
                          <w:pPr>
                            <w:spacing w:line="210" w:lineRule="exact"/>
                            <w:ind w:right="114"/>
                            <w:jc w:val="right"/>
                            <w:rPr>
                              <w:rFonts w:ascii="Arial Narrow" w:hAnsi="Arial Narrow"/>
                              <w:sz w:val="16"/>
                            </w:rPr>
                          </w:pPr>
                        </w:p>
                        <w:p w14:paraId="3F48E0C7" w14:textId="77777777" w:rsidR="002A6931" w:rsidRDefault="002A6931" w:rsidP="00BF46D4">
                          <w:pPr>
                            <w:spacing w:line="210" w:lineRule="exact"/>
                            <w:ind w:right="114"/>
                            <w:jc w:val="right"/>
                            <w:rPr>
                              <w:rFonts w:ascii="Arial Narrow" w:hAnsi="Arial Narrow"/>
                              <w:sz w:val="16"/>
                            </w:rPr>
                          </w:pPr>
                          <w:r>
                            <w:rPr>
                              <w:rFonts w:ascii="Arial Narrow" w:hAnsi="Arial Narrow"/>
                              <w:sz w:val="16"/>
                            </w:rPr>
                            <w:t>Référence</w:t>
                          </w:r>
                        </w:p>
                        <w:p w14:paraId="69E41618" w14:textId="77777777" w:rsidR="002A6931" w:rsidRDefault="006E155C" w:rsidP="00BF46D4">
                          <w:pPr>
                            <w:spacing w:line="210" w:lineRule="exact"/>
                            <w:ind w:right="114"/>
                            <w:jc w:val="right"/>
                            <w:rPr>
                              <w:rFonts w:ascii="Arial Narrow" w:hAnsi="Arial Narrow"/>
                              <w:b/>
                              <w:sz w:val="16"/>
                            </w:rPr>
                          </w:pPr>
                          <w:r>
                            <w:rPr>
                              <w:rFonts w:ascii="Arial Narrow" w:hAnsi="Arial Narrow"/>
                              <w:sz w:val="16"/>
                            </w:rPr>
                            <w:t>VL/GA/2018</w:t>
                          </w:r>
                          <w:r w:rsidR="00D36603">
                            <w:rPr>
                              <w:rFonts w:ascii="Arial Narrow" w:hAnsi="Arial Narrow"/>
                              <w:sz w:val="16"/>
                            </w:rPr>
                            <w:t>-0</w:t>
                          </w:r>
                          <w:r w:rsidR="00F34FCD">
                            <w:rPr>
                              <w:rFonts w:ascii="Arial Narrow" w:hAnsi="Arial Narrow"/>
                              <w:sz w:val="16"/>
                            </w:rPr>
                            <w:t>5-</w:t>
                          </w:r>
                          <w:r w:rsidR="00AC3D03">
                            <w:rPr>
                              <w:rFonts w:ascii="Arial Narrow" w:hAnsi="Arial Narrow"/>
                              <w:sz w:val="16"/>
                            </w:rPr>
                            <w:t>11</w:t>
                          </w:r>
                          <w:r w:rsidR="00ED16F6">
                            <w:rPr>
                              <w:rFonts w:ascii="Arial Narrow" w:hAnsi="Arial Narrow"/>
                              <w:sz w:val="16"/>
                            </w:rPr>
                            <w:t>-0</w:t>
                          </w:r>
                          <w:r w:rsidR="00AC3D03">
                            <w:rPr>
                              <w:rFonts w:ascii="Arial Narrow" w:hAnsi="Arial Narrow"/>
                              <w:sz w:val="16"/>
                            </w:rPr>
                            <w:t>23</w:t>
                          </w:r>
                        </w:p>
                        <w:p w14:paraId="6E3094D2" w14:textId="77777777" w:rsidR="002A6931" w:rsidRDefault="002A6931" w:rsidP="00BF46D4">
                          <w:pPr>
                            <w:spacing w:line="210" w:lineRule="exact"/>
                            <w:ind w:right="114"/>
                            <w:jc w:val="right"/>
                            <w:rPr>
                              <w:rFonts w:ascii="Arial Narrow" w:hAnsi="Arial Narrow"/>
                              <w:sz w:val="16"/>
                            </w:rPr>
                          </w:pPr>
                          <w:r>
                            <w:rPr>
                              <w:rFonts w:ascii="Arial Narrow" w:hAnsi="Arial Narrow"/>
                              <w:sz w:val="16"/>
                            </w:rPr>
                            <w:t xml:space="preserve">Dossier suivi par </w:t>
                          </w:r>
                        </w:p>
                        <w:p w14:paraId="58CA3107" w14:textId="77777777" w:rsidR="002A6931" w:rsidRDefault="00ED16F6" w:rsidP="00BF46D4">
                          <w:pPr>
                            <w:spacing w:line="210" w:lineRule="exact"/>
                            <w:ind w:right="114"/>
                            <w:jc w:val="right"/>
                            <w:rPr>
                              <w:rFonts w:ascii="Arial Narrow" w:hAnsi="Arial Narrow"/>
                              <w:sz w:val="16"/>
                            </w:rPr>
                          </w:pPr>
                          <w:r>
                            <w:rPr>
                              <w:rFonts w:ascii="Arial Narrow" w:hAnsi="Arial Narrow"/>
                              <w:sz w:val="16"/>
                            </w:rPr>
                            <w:t>Vincent Lassalle</w:t>
                          </w:r>
                        </w:p>
                        <w:p w14:paraId="5FC7B361" w14:textId="77777777" w:rsidR="002A6931" w:rsidRDefault="002A6931" w:rsidP="00BF46D4">
                          <w:pPr>
                            <w:spacing w:line="210" w:lineRule="exact"/>
                            <w:ind w:right="114"/>
                            <w:jc w:val="right"/>
                            <w:rPr>
                              <w:rFonts w:ascii="Arial Narrow" w:hAnsi="Arial Narrow"/>
                              <w:sz w:val="16"/>
                            </w:rPr>
                          </w:pPr>
                          <w:r>
                            <w:rPr>
                              <w:rFonts w:ascii="Arial Narrow" w:hAnsi="Arial Narrow"/>
                              <w:sz w:val="16"/>
                            </w:rPr>
                            <w:t>Téléphone</w:t>
                          </w:r>
                        </w:p>
                        <w:p w14:paraId="0B398847" w14:textId="77777777" w:rsidR="002A6931" w:rsidRDefault="002A6931" w:rsidP="00BF46D4">
                          <w:pPr>
                            <w:spacing w:line="210" w:lineRule="exact"/>
                            <w:ind w:right="114"/>
                            <w:jc w:val="right"/>
                            <w:rPr>
                              <w:rFonts w:ascii="Arial Narrow" w:hAnsi="Arial Narrow"/>
                              <w:sz w:val="16"/>
                            </w:rPr>
                          </w:pPr>
                          <w:r>
                            <w:rPr>
                              <w:rFonts w:ascii="Arial Narrow" w:hAnsi="Arial Narrow"/>
                              <w:sz w:val="16"/>
                            </w:rPr>
                            <w:t xml:space="preserve">04 91 99 68 32 </w:t>
                          </w:r>
                        </w:p>
                        <w:p w14:paraId="392DBED2" w14:textId="77777777" w:rsidR="002A6931" w:rsidRDefault="002A6931" w:rsidP="00BF46D4">
                          <w:pPr>
                            <w:spacing w:line="210" w:lineRule="exact"/>
                            <w:ind w:right="114"/>
                            <w:jc w:val="right"/>
                            <w:rPr>
                              <w:rFonts w:ascii="Arial Narrow" w:hAnsi="Arial Narrow"/>
                              <w:sz w:val="16"/>
                            </w:rPr>
                          </w:pPr>
                          <w:r>
                            <w:rPr>
                              <w:rFonts w:ascii="Arial Narrow" w:hAnsi="Arial Narrow"/>
                              <w:sz w:val="16"/>
                            </w:rPr>
                            <w:t>Mél.</w:t>
                          </w:r>
                        </w:p>
                        <w:p w14:paraId="2AFE4C84" w14:textId="77777777" w:rsidR="002A6931" w:rsidRDefault="002A6931" w:rsidP="00BF46D4">
                          <w:pPr>
                            <w:spacing w:line="210" w:lineRule="exact"/>
                            <w:ind w:right="114"/>
                            <w:jc w:val="right"/>
                            <w:rPr>
                              <w:rFonts w:ascii="Arial Narrow" w:hAnsi="Arial Narrow"/>
                              <w:sz w:val="16"/>
                            </w:rPr>
                          </w:pPr>
                          <w:proofErr w:type="gramStart"/>
                          <w:r>
                            <w:rPr>
                              <w:rFonts w:ascii="Arial Narrow" w:hAnsi="Arial Narrow"/>
                              <w:sz w:val="16"/>
                            </w:rPr>
                            <w:t>ce</w:t>
                          </w:r>
                          <w:proofErr w:type="gramEnd"/>
                          <w:r>
                            <w:rPr>
                              <w:rFonts w:ascii="Arial Narrow" w:hAnsi="Arial Narrow"/>
                              <w:sz w:val="16"/>
                            </w:rPr>
                            <w:t>.sg13</w:t>
                          </w:r>
                        </w:p>
                        <w:p w14:paraId="78CA2FB4" w14:textId="77777777" w:rsidR="002A6931" w:rsidRDefault="002A6931" w:rsidP="00BF46D4">
                          <w:pPr>
                            <w:spacing w:line="210" w:lineRule="exact"/>
                            <w:ind w:right="114"/>
                            <w:jc w:val="right"/>
                            <w:rPr>
                              <w:rFonts w:ascii="Arial Narrow" w:hAnsi="Arial Narrow"/>
                              <w:sz w:val="16"/>
                            </w:rPr>
                          </w:pPr>
                          <w:r>
                            <w:rPr>
                              <w:rFonts w:ascii="Arial Narrow" w:hAnsi="Arial Narrow"/>
                              <w:sz w:val="16"/>
                            </w:rPr>
                            <w:t>@ac-aix-marseille.fr</w:t>
                          </w:r>
                        </w:p>
                        <w:p w14:paraId="7F94FEBA" w14:textId="77777777" w:rsidR="002A6931" w:rsidRDefault="002A6931" w:rsidP="00BF46D4">
                          <w:pPr>
                            <w:spacing w:line="210" w:lineRule="exact"/>
                            <w:ind w:right="114"/>
                            <w:jc w:val="right"/>
                            <w:rPr>
                              <w:rFonts w:ascii="Arial Narrow" w:hAnsi="Arial Narrow"/>
                              <w:sz w:val="16"/>
                            </w:rPr>
                          </w:pPr>
                        </w:p>
                        <w:p w14:paraId="11FD2CF8" w14:textId="77777777" w:rsidR="002A6931" w:rsidRDefault="002A6931" w:rsidP="00BF46D4">
                          <w:pPr>
                            <w:pStyle w:val="Titre2"/>
                            <w:ind w:right="114"/>
                            <w:jc w:val="right"/>
                          </w:pPr>
                          <w:r>
                            <w:t>28-34 boulevard</w:t>
                          </w:r>
                        </w:p>
                        <w:p w14:paraId="38B2E243" w14:textId="77777777" w:rsidR="002A6931" w:rsidRDefault="002A6931" w:rsidP="00BF46D4">
                          <w:pPr>
                            <w:pStyle w:val="Titre2"/>
                            <w:ind w:right="114"/>
                            <w:jc w:val="right"/>
                          </w:pPr>
                          <w:r>
                            <w:t xml:space="preserve">Charles </w:t>
                          </w:r>
                          <w:proofErr w:type="spellStart"/>
                          <w:r>
                            <w:t>Nédelec</w:t>
                          </w:r>
                          <w:proofErr w:type="spellEnd"/>
                        </w:p>
                        <w:p w14:paraId="419EF8B6" w14:textId="77777777" w:rsidR="002A6931" w:rsidRDefault="002A6931" w:rsidP="00BF46D4">
                          <w:pPr>
                            <w:spacing w:line="210" w:lineRule="exact"/>
                            <w:ind w:right="114"/>
                            <w:jc w:val="right"/>
                            <w:rPr>
                              <w:rFonts w:ascii="Arial Narrow" w:hAnsi="Arial Narrow"/>
                              <w:b/>
                              <w:sz w:val="16"/>
                            </w:rPr>
                          </w:pPr>
                          <w:r>
                            <w:rPr>
                              <w:rFonts w:ascii="Arial Narrow" w:hAnsi="Arial Narrow"/>
                              <w:b/>
                              <w:sz w:val="16"/>
                            </w:rPr>
                            <w:t>13231 Marseille</w:t>
                          </w:r>
                        </w:p>
                        <w:p w14:paraId="0AB825D4" w14:textId="77777777" w:rsidR="002A6931" w:rsidRDefault="002A6931" w:rsidP="00BF46D4">
                          <w:pPr>
                            <w:spacing w:line="210" w:lineRule="exact"/>
                            <w:ind w:right="114"/>
                            <w:jc w:val="right"/>
                            <w:rPr>
                              <w:rFonts w:ascii="Arial Narrow" w:hAnsi="Arial Narrow"/>
                              <w:b/>
                              <w:sz w:val="19"/>
                            </w:rPr>
                          </w:pPr>
                          <w:proofErr w:type="gramStart"/>
                          <w:r>
                            <w:rPr>
                              <w:rFonts w:ascii="Arial Narrow" w:hAnsi="Arial Narrow"/>
                              <w:b/>
                              <w:sz w:val="16"/>
                            </w:rPr>
                            <w:t>cedex</w:t>
                          </w:r>
                          <w:proofErr w:type="gramEnd"/>
                          <w:r>
                            <w:rPr>
                              <w:rFonts w:ascii="Arial Narrow" w:hAnsi="Arial Narrow"/>
                              <w:b/>
                              <w:sz w:val="16"/>
                            </w:rPr>
                            <w:t xml:space="preserve"> 1</w:t>
                          </w:r>
                        </w:p>
                        <w:p w14:paraId="558FE2F9" w14:textId="77777777" w:rsidR="002A6931" w:rsidRDefault="002A6931" w:rsidP="00BF46D4">
                          <w:pPr>
                            <w:spacing w:line="210" w:lineRule="exact"/>
                            <w:ind w:right="114"/>
                            <w:rPr>
                              <w:rFonts w:ascii="Arial Narrow" w:hAnsi="Arial Narrow"/>
                              <w:b/>
                              <w:sz w:val="19"/>
                            </w:rPr>
                          </w:pPr>
                        </w:p>
                        <w:p w14:paraId="0C0343B3" w14:textId="77777777" w:rsidR="002A6931" w:rsidRDefault="002A6931" w:rsidP="00BF46D4">
                          <w:pPr>
                            <w:spacing w:line="210" w:lineRule="exact"/>
                            <w:ind w:right="114"/>
                            <w:rPr>
                              <w:rFonts w:ascii="Arial Narrow" w:hAnsi="Arial Narrow"/>
                              <w:b/>
                              <w:sz w:val="19"/>
                            </w:rPr>
                          </w:pPr>
                        </w:p>
                        <w:p w14:paraId="7448EA50" w14:textId="77777777" w:rsidR="002A6931" w:rsidRDefault="002A6931" w:rsidP="00BF46D4">
                          <w:pPr>
                            <w:ind w:right="114"/>
                          </w:pPr>
                        </w:p>
                        <w:p w14:paraId="2C51F96C" w14:textId="77777777" w:rsidR="002A6931" w:rsidRDefault="002A6931" w:rsidP="00BF46D4">
                          <w:pPr>
                            <w:ind w:right="11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AE16F" id="_x0000_t202" coordsize="21600,21600" o:spt="202" path="m,l,21600r21600,l21600,xe">
              <v:stroke joinstyle="miter"/>
              <v:path gradientshapeok="t" o:connecttype="rect"/>
            </v:shapetype>
            <v:shape id="Text Box 8" o:spid="_x0000_s1029" type="#_x0000_t202" style="position:absolute;margin-left:21.35pt;margin-top:268.35pt;width:90.7pt;height:566.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xrqgIAAKo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" filled="f" stroked="f">
              <v:textbox inset="0,0,0,0">
                <w:txbxContent>
                  <w:p w14:paraId="60E55941" w14:textId="77777777" w:rsidR="002A6931" w:rsidRDefault="002A6931" w:rsidP="00BF46D4">
                    <w:pPr>
                      <w:pStyle w:val="Titre4"/>
                      <w:ind w:right="114"/>
                    </w:pPr>
                  </w:p>
                  <w:p w14:paraId="599DF4EB" w14:textId="77777777" w:rsidR="002A6931" w:rsidRDefault="002A6931" w:rsidP="00ED11D2">
                    <w:pPr>
                      <w:pStyle w:val="Titre4"/>
                      <w:ind w:right="114"/>
                      <w:rPr>
                        <w:b w:val="0"/>
                      </w:rPr>
                    </w:pPr>
                    <w:r>
                      <w:t>Secrétariat général</w:t>
                    </w:r>
                  </w:p>
                  <w:p w14:paraId="1BC9C134" w14:textId="77777777" w:rsidR="002A6931" w:rsidRDefault="002A6931" w:rsidP="00BF46D4">
                    <w:pPr>
                      <w:spacing w:line="210" w:lineRule="exact"/>
                      <w:ind w:right="114"/>
                      <w:jc w:val="right"/>
                      <w:rPr>
                        <w:rFonts w:ascii="Arial Narrow" w:hAnsi="Arial Narrow"/>
                        <w:b/>
                        <w:sz w:val="16"/>
                      </w:rPr>
                    </w:pPr>
                  </w:p>
                  <w:p w14:paraId="26059599" w14:textId="77777777" w:rsidR="002A6931" w:rsidRDefault="002A6931" w:rsidP="00BF46D4">
                    <w:pPr>
                      <w:spacing w:line="210" w:lineRule="exact"/>
                      <w:ind w:right="114"/>
                      <w:jc w:val="right"/>
                      <w:rPr>
                        <w:rFonts w:ascii="Arial Narrow" w:hAnsi="Arial Narrow"/>
                        <w:sz w:val="16"/>
                      </w:rPr>
                    </w:pPr>
                  </w:p>
                  <w:p w14:paraId="3F48E0C7" w14:textId="77777777" w:rsidR="002A6931" w:rsidRDefault="002A6931" w:rsidP="00BF46D4">
                    <w:pPr>
                      <w:spacing w:line="210" w:lineRule="exact"/>
                      <w:ind w:right="114"/>
                      <w:jc w:val="right"/>
                      <w:rPr>
                        <w:rFonts w:ascii="Arial Narrow" w:hAnsi="Arial Narrow"/>
                        <w:sz w:val="16"/>
                      </w:rPr>
                    </w:pPr>
                    <w:r>
                      <w:rPr>
                        <w:rFonts w:ascii="Arial Narrow" w:hAnsi="Arial Narrow"/>
                        <w:sz w:val="16"/>
                      </w:rPr>
                      <w:t>Référence</w:t>
                    </w:r>
                  </w:p>
                  <w:p w14:paraId="69E41618" w14:textId="77777777" w:rsidR="002A6931" w:rsidRDefault="006E155C" w:rsidP="00BF46D4">
                    <w:pPr>
                      <w:spacing w:line="210" w:lineRule="exact"/>
                      <w:ind w:right="114"/>
                      <w:jc w:val="right"/>
                      <w:rPr>
                        <w:rFonts w:ascii="Arial Narrow" w:hAnsi="Arial Narrow"/>
                        <w:b/>
                        <w:sz w:val="16"/>
                      </w:rPr>
                    </w:pPr>
                    <w:r>
                      <w:rPr>
                        <w:rFonts w:ascii="Arial Narrow" w:hAnsi="Arial Narrow"/>
                        <w:sz w:val="16"/>
                      </w:rPr>
                      <w:t>VL/GA/2018</w:t>
                    </w:r>
                    <w:r w:rsidR="00D36603">
                      <w:rPr>
                        <w:rFonts w:ascii="Arial Narrow" w:hAnsi="Arial Narrow"/>
                        <w:sz w:val="16"/>
                      </w:rPr>
                      <w:t>-0</w:t>
                    </w:r>
                    <w:r w:rsidR="00F34FCD">
                      <w:rPr>
                        <w:rFonts w:ascii="Arial Narrow" w:hAnsi="Arial Narrow"/>
                        <w:sz w:val="16"/>
                      </w:rPr>
                      <w:t>5-</w:t>
                    </w:r>
                    <w:r w:rsidR="00AC3D03">
                      <w:rPr>
                        <w:rFonts w:ascii="Arial Narrow" w:hAnsi="Arial Narrow"/>
                        <w:sz w:val="16"/>
                      </w:rPr>
                      <w:t>11</w:t>
                    </w:r>
                    <w:r w:rsidR="00ED16F6">
                      <w:rPr>
                        <w:rFonts w:ascii="Arial Narrow" w:hAnsi="Arial Narrow"/>
                        <w:sz w:val="16"/>
                      </w:rPr>
                      <w:t>-0</w:t>
                    </w:r>
                    <w:r w:rsidR="00AC3D03">
                      <w:rPr>
                        <w:rFonts w:ascii="Arial Narrow" w:hAnsi="Arial Narrow"/>
                        <w:sz w:val="16"/>
                      </w:rPr>
                      <w:t>23</w:t>
                    </w:r>
                  </w:p>
                  <w:p w14:paraId="6E3094D2" w14:textId="77777777" w:rsidR="002A6931" w:rsidRDefault="002A6931" w:rsidP="00BF46D4">
                    <w:pPr>
                      <w:spacing w:line="210" w:lineRule="exact"/>
                      <w:ind w:right="114"/>
                      <w:jc w:val="right"/>
                      <w:rPr>
                        <w:rFonts w:ascii="Arial Narrow" w:hAnsi="Arial Narrow"/>
                        <w:sz w:val="16"/>
                      </w:rPr>
                    </w:pPr>
                    <w:r>
                      <w:rPr>
                        <w:rFonts w:ascii="Arial Narrow" w:hAnsi="Arial Narrow"/>
                        <w:sz w:val="16"/>
                      </w:rPr>
                      <w:t xml:space="preserve">Dossier suivi par </w:t>
                    </w:r>
                  </w:p>
                  <w:p w14:paraId="58CA3107" w14:textId="77777777" w:rsidR="002A6931" w:rsidRDefault="00ED16F6" w:rsidP="00BF46D4">
                    <w:pPr>
                      <w:spacing w:line="210" w:lineRule="exact"/>
                      <w:ind w:right="114"/>
                      <w:jc w:val="right"/>
                      <w:rPr>
                        <w:rFonts w:ascii="Arial Narrow" w:hAnsi="Arial Narrow"/>
                        <w:sz w:val="16"/>
                      </w:rPr>
                    </w:pPr>
                    <w:r>
                      <w:rPr>
                        <w:rFonts w:ascii="Arial Narrow" w:hAnsi="Arial Narrow"/>
                        <w:sz w:val="16"/>
                      </w:rPr>
                      <w:t>Vincent Lassalle</w:t>
                    </w:r>
                  </w:p>
                  <w:p w14:paraId="5FC7B361" w14:textId="77777777" w:rsidR="002A6931" w:rsidRDefault="002A6931" w:rsidP="00BF46D4">
                    <w:pPr>
                      <w:spacing w:line="210" w:lineRule="exact"/>
                      <w:ind w:right="114"/>
                      <w:jc w:val="right"/>
                      <w:rPr>
                        <w:rFonts w:ascii="Arial Narrow" w:hAnsi="Arial Narrow"/>
                        <w:sz w:val="16"/>
                      </w:rPr>
                    </w:pPr>
                    <w:r>
                      <w:rPr>
                        <w:rFonts w:ascii="Arial Narrow" w:hAnsi="Arial Narrow"/>
                        <w:sz w:val="16"/>
                      </w:rPr>
                      <w:t>Téléphone</w:t>
                    </w:r>
                  </w:p>
                  <w:p w14:paraId="0B398847" w14:textId="77777777" w:rsidR="002A6931" w:rsidRDefault="002A6931" w:rsidP="00BF46D4">
                    <w:pPr>
                      <w:spacing w:line="210" w:lineRule="exact"/>
                      <w:ind w:right="114"/>
                      <w:jc w:val="right"/>
                      <w:rPr>
                        <w:rFonts w:ascii="Arial Narrow" w:hAnsi="Arial Narrow"/>
                        <w:sz w:val="16"/>
                      </w:rPr>
                    </w:pPr>
                    <w:r>
                      <w:rPr>
                        <w:rFonts w:ascii="Arial Narrow" w:hAnsi="Arial Narrow"/>
                        <w:sz w:val="16"/>
                      </w:rPr>
                      <w:t xml:space="preserve">04 91 99 68 32 </w:t>
                    </w:r>
                  </w:p>
                  <w:p w14:paraId="392DBED2" w14:textId="77777777" w:rsidR="002A6931" w:rsidRDefault="002A6931" w:rsidP="00BF46D4">
                    <w:pPr>
                      <w:spacing w:line="210" w:lineRule="exact"/>
                      <w:ind w:right="114"/>
                      <w:jc w:val="right"/>
                      <w:rPr>
                        <w:rFonts w:ascii="Arial Narrow" w:hAnsi="Arial Narrow"/>
                        <w:sz w:val="16"/>
                      </w:rPr>
                    </w:pPr>
                    <w:r>
                      <w:rPr>
                        <w:rFonts w:ascii="Arial Narrow" w:hAnsi="Arial Narrow"/>
                        <w:sz w:val="16"/>
                      </w:rPr>
                      <w:t>Mél.</w:t>
                    </w:r>
                  </w:p>
                  <w:p w14:paraId="2AFE4C84" w14:textId="77777777" w:rsidR="002A6931" w:rsidRDefault="002A6931" w:rsidP="00BF46D4">
                    <w:pPr>
                      <w:spacing w:line="210" w:lineRule="exact"/>
                      <w:ind w:right="114"/>
                      <w:jc w:val="right"/>
                      <w:rPr>
                        <w:rFonts w:ascii="Arial Narrow" w:hAnsi="Arial Narrow"/>
                        <w:sz w:val="16"/>
                      </w:rPr>
                    </w:pPr>
                    <w:proofErr w:type="gramStart"/>
                    <w:r>
                      <w:rPr>
                        <w:rFonts w:ascii="Arial Narrow" w:hAnsi="Arial Narrow"/>
                        <w:sz w:val="16"/>
                      </w:rPr>
                      <w:t>ce</w:t>
                    </w:r>
                    <w:proofErr w:type="gramEnd"/>
                    <w:r>
                      <w:rPr>
                        <w:rFonts w:ascii="Arial Narrow" w:hAnsi="Arial Narrow"/>
                        <w:sz w:val="16"/>
                      </w:rPr>
                      <w:t>.sg13</w:t>
                    </w:r>
                  </w:p>
                  <w:p w14:paraId="78CA2FB4" w14:textId="77777777" w:rsidR="002A6931" w:rsidRDefault="002A6931" w:rsidP="00BF46D4">
                    <w:pPr>
                      <w:spacing w:line="210" w:lineRule="exact"/>
                      <w:ind w:right="114"/>
                      <w:jc w:val="right"/>
                      <w:rPr>
                        <w:rFonts w:ascii="Arial Narrow" w:hAnsi="Arial Narrow"/>
                        <w:sz w:val="16"/>
                      </w:rPr>
                    </w:pPr>
                    <w:r>
                      <w:rPr>
                        <w:rFonts w:ascii="Arial Narrow" w:hAnsi="Arial Narrow"/>
                        <w:sz w:val="16"/>
                      </w:rPr>
                      <w:t>@ac-aix-marseille.fr</w:t>
                    </w:r>
                  </w:p>
                  <w:p w14:paraId="7F94FEBA" w14:textId="77777777" w:rsidR="002A6931" w:rsidRDefault="002A6931" w:rsidP="00BF46D4">
                    <w:pPr>
                      <w:spacing w:line="210" w:lineRule="exact"/>
                      <w:ind w:right="114"/>
                      <w:jc w:val="right"/>
                      <w:rPr>
                        <w:rFonts w:ascii="Arial Narrow" w:hAnsi="Arial Narrow"/>
                        <w:sz w:val="16"/>
                      </w:rPr>
                    </w:pPr>
                  </w:p>
                  <w:p w14:paraId="11FD2CF8" w14:textId="77777777" w:rsidR="002A6931" w:rsidRDefault="002A6931" w:rsidP="00BF46D4">
                    <w:pPr>
                      <w:pStyle w:val="Titre2"/>
                      <w:ind w:right="114"/>
                      <w:jc w:val="right"/>
                    </w:pPr>
                    <w:r>
                      <w:t>28-34 boulevard</w:t>
                    </w:r>
                  </w:p>
                  <w:p w14:paraId="38B2E243" w14:textId="77777777" w:rsidR="002A6931" w:rsidRDefault="002A6931" w:rsidP="00BF46D4">
                    <w:pPr>
                      <w:pStyle w:val="Titre2"/>
                      <w:ind w:right="114"/>
                      <w:jc w:val="right"/>
                    </w:pPr>
                    <w:r>
                      <w:t xml:space="preserve">Charles </w:t>
                    </w:r>
                    <w:proofErr w:type="spellStart"/>
                    <w:r>
                      <w:t>Nédelec</w:t>
                    </w:r>
                    <w:proofErr w:type="spellEnd"/>
                  </w:p>
                  <w:p w14:paraId="419EF8B6" w14:textId="77777777" w:rsidR="002A6931" w:rsidRDefault="002A6931" w:rsidP="00BF46D4">
                    <w:pPr>
                      <w:spacing w:line="210" w:lineRule="exact"/>
                      <w:ind w:right="114"/>
                      <w:jc w:val="right"/>
                      <w:rPr>
                        <w:rFonts w:ascii="Arial Narrow" w:hAnsi="Arial Narrow"/>
                        <w:b/>
                        <w:sz w:val="16"/>
                      </w:rPr>
                    </w:pPr>
                    <w:r>
                      <w:rPr>
                        <w:rFonts w:ascii="Arial Narrow" w:hAnsi="Arial Narrow"/>
                        <w:b/>
                        <w:sz w:val="16"/>
                      </w:rPr>
                      <w:t>13231 Marseille</w:t>
                    </w:r>
                  </w:p>
                  <w:p w14:paraId="0AB825D4" w14:textId="77777777" w:rsidR="002A6931" w:rsidRDefault="002A6931" w:rsidP="00BF46D4">
                    <w:pPr>
                      <w:spacing w:line="210" w:lineRule="exact"/>
                      <w:ind w:right="114"/>
                      <w:jc w:val="right"/>
                      <w:rPr>
                        <w:rFonts w:ascii="Arial Narrow" w:hAnsi="Arial Narrow"/>
                        <w:b/>
                        <w:sz w:val="19"/>
                      </w:rPr>
                    </w:pPr>
                    <w:proofErr w:type="gramStart"/>
                    <w:r>
                      <w:rPr>
                        <w:rFonts w:ascii="Arial Narrow" w:hAnsi="Arial Narrow"/>
                        <w:b/>
                        <w:sz w:val="16"/>
                      </w:rPr>
                      <w:t>cedex</w:t>
                    </w:r>
                    <w:proofErr w:type="gramEnd"/>
                    <w:r>
                      <w:rPr>
                        <w:rFonts w:ascii="Arial Narrow" w:hAnsi="Arial Narrow"/>
                        <w:b/>
                        <w:sz w:val="16"/>
                      </w:rPr>
                      <w:t xml:space="preserve"> 1</w:t>
                    </w:r>
                  </w:p>
                  <w:p w14:paraId="558FE2F9" w14:textId="77777777" w:rsidR="002A6931" w:rsidRDefault="002A6931" w:rsidP="00BF46D4">
                    <w:pPr>
                      <w:spacing w:line="210" w:lineRule="exact"/>
                      <w:ind w:right="114"/>
                      <w:rPr>
                        <w:rFonts w:ascii="Arial Narrow" w:hAnsi="Arial Narrow"/>
                        <w:b/>
                        <w:sz w:val="19"/>
                      </w:rPr>
                    </w:pPr>
                  </w:p>
                  <w:p w14:paraId="0C0343B3" w14:textId="77777777" w:rsidR="002A6931" w:rsidRDefault="002A6931" w:rsidP="00BF46D4">
                    <w:pPr>
                      <w:spacing w:line="210" w:lineRule="exact"/>
                      <w:ind w:right="114"/>
                      <w:rPr>
                        <w:rFonts w:ascii="Arial Narrow" w:hAnsi="Arial Narrow"/>
                        <w:b/>
                        <w:sz w:val="19"/>
                      </w:rPr>
                    </w:pPr>
                  </w:p>
                  <w:p w14:paraId="7448EA50" w14:textId="77777777" w:rsidR="002A6931" w:rsidRDefault="002A6931" w:rsidP="00BF46D4">
                    <w:pPr>
                      <w:ind w:right="114"/>
                    </w:pPr>
                  </w:p>
                  <w:p w14:paraId="2C51F96C" w14:textId="77777777" w:rsidR="002A6931" w:rsidRDefault="002A6931" w:rsidP="00BF46D4">
                    <w:pPr>
                      <w:ind w:right="114"/>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6F60"/>
    <w:multiLevelType w:val="hybridMultilevel"/>
    <w:tmpl w:val="8B90929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16522E"/>
    <w:multiLevelType w:val="hybridMultilevel"/>
    <w:tmpl w:val="B43AAFC0"/>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4461EA"/>
    <w:multiLevelType w:val="hybridMultilevel"/>
    <w:tmpl w:val="A518F2EA"/>
    <w:lvl w:ilvl="0" w:tplc="0001040C">
      <w:start w:val="1"/>
      <w:numFmt w:val="bullet"/>
      <w:lvlText w:val=""/>
      <w:lvlJc w:val="left"/>
      <w:pPr>
        <w:tabs>
          <w:tab w:val="num" w:pos="360"/>
        </w:tabs>
        <w:ind w:left="360" w:hanging="360"/>
      </w:pPr>
      <w:rPr>
        <w:rFonts w:ascii="Symbol" w:hAnsi="Symbol" w:hint="default"/>
      </w:rPr>
    </w:lvl>
    <w:lvl w:ilvl="1" w:tplc="0003040C">
      <w:start w:val="1"/>
      <w:numFmt w:val="bullet"/>
      <w:lvlText w:val="o"/>
      <w:lvlJc w:val="left"/>
      <w:pPr>
        <w:tabs>
          <w:tab w:val="num" w:pos="1080"/>
        </w:tabs>
        <w:ind w:left="1080" w:hanging="360"/>
      </w:pPr>
      <w:rPr>
        <w:rFonts w:ascii="Courier New" w:hAnsi="Courier New" w:cs="Times New Roman" w:hint="default"/>
      </w:rPr>
    </w:lvl>
    <w:lvl w:ilvl="2" w:tplc="0005040C">
      <w:start w:val="1"/>
      <w:numFmt w:val="bullet"/>
      <w:lvlText w:val=""/>
      <w:lvlJc w:val="left"/>
      <w:pPr>
        <w:tabs>
          <w:tab w:val="num" w:pos="1800"/>
        </w:tabs>
        <w:ind w:left="1800" w:hanging="360"/>
      </w:pPr>
      <w:rPr>
        <w:rFonts w:ascii="Wingdings" w:hAnsi="Wingdings" w:hint="default"/>
      </w:rPr>
    </w:lvl>
    <w:lvl w:ilvl="3" w:tplc="0001040C">
      <w:start w:val="1"/>
      <w:numFmt w:val="bullet"/>
      <w:lvlText w:val=""/>
      <w:lvlJc w:val="left"/>
      <w:pPr>
        <w:tabs>
          <w:tab w:val="num" w:pos="2520"/>
        </w:tabs>
        <w:ind w:left="2520" w:hanging="360"/>
      </w:pPr>
      <w:rPr>
        <w:rFonts w:ascii="Symbol" w:hAnsi="Symbol" w:hint="default"/>
      </w:rPr>
    </w:lvl>
    <w:lvl w:ilvl="4" w:tplc="0003040C">
      <w:start w:val="1"/>
      <w:numFmt w:val="bullet"/>
      <w:lvlText w:val="o"/>
      <w:lvlJc w:val="left"/>
      <w:pPr>
        <w:tabs>
          <w:tab w:val="num" w:pos="3240"/>
        </w:tabs>
        <w:ind w:left="3240" w:hanging="360"/>
      </w:pPr>
      <w:rPr>
        <w:rFonts w:ascii="Courier New" w:hAnsi="Courier New" w:cs="Times New Roman" w:hint="default"/>
      </w:rPr>
    </w:lvl>
    <w:lvl w:ilvl="5" w:tplc="0005040C">
      <w:start w:val="1"/>
      <w:numFmt w:val="bullet"/>
      <w:lvlText w:val=""/>
      <w:lvlJc w:val="left"/>
      <w:pPr>
        <w:tabs>
          <w:tab w:val="num" w:pos="3960"/>
        </w:tabs>
        <w:ind w:left="3960" w:hanging="360"/>
      </w:pPr>
      <w:rPr>
        <w:rFonts w:ascii="Wingdings" w:hAnsi="Wingdings" w:hint="default"/>
      </w:rPr>
    </w:lvl>
    <w:lvl w:ilvl="6" w:tplc="0001040C">
      <w:start w:val="1"/>
      <w:numFmt w:val="bullet"/>
      <w:lvlText w:val=""/>
      <w:lvlJc w:val="left"/>
      <w:pPr>
        <w:tabs>
          <w:tab w:val="num" w:pos="4680"/>
        </w:tabs>
        <w:ind w:left="4680" w:hanging="360"/>
      </w:pPr>
      <w:rPr>
        <w:rFonts w:ascii="Symbol" w:hAnsi="Symbol" w:hint="default"/>
      </w:rPr>
    </w:lvl>
    <w:lvl w:ilvl="7" w:tplc="0003040C">
      <w:start w:val="1"/>
      <w:numFmt w:val="bullet"/>
      <w:lvlText w:val="o"/>
      <w:lvlJc w:val="left"/>
      <w:pPr>
        <w:tabs>
          <w:tab w:val="num" w:pos="5400"/>
        </w:tabs>
        <w:ind w:left="5400" w:hanging="360"/>
      </w:pPr>
      <w:rPr>
        <w:rFonts w:ascii="Courier New" w:hAnsi="Courier New" w:cs="Times New Roman" w:hint="default"/>
      </w:rPr>
    </w:lvl>
    <w:lvl w:ilvl="8" w:tplc="0005040C">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F1F9F"/>
    <w:multiLevelType w:val="hybridMultilevel"/>
    <w:tmpl w:val="465E0392"/>
    <w:lvl w:ilvl="0" w:tplc="0001040C">
      <w:start w:val="1"/>
      <w:numFmt w:val="lowerLetter"/>
      <w:lvlText w:val="%1."/>
      <w:lvlJc w:val="left"/>
      <w:pPr>
        <w:tabs>
          <w:tab w:val="num" w:pos="720"/>
        </w:tabs>
        <w:ind w:left="720" w:hanging="360"/>
      </w:pPr>
    </w:lvl>
    <w:lvl w:ilvl="1" w:tplc="0003040C">
      <w:start w:val="1"/>
      <w:numFmt w:val="bullet"/>
      <w:lvlText w:val="o"/>
      <w:lvlJc w:val="left"/>
      <w:pPr>
        <w:tabs>
          <w:tab w:val="num" w:pos="1440"/>
        </w:tabs>
        <w:ind w:left="1440" w:hanging="360"/>
      </w:pPr>
      <w:rPr>
        <w:rFonts w:ascii="Courier New" w:hAnsi="Courier New" w:cs="Times New Roman"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start w:val="1"/>
      <w:numFmt w:val="bullet"/>
      <w:lvlText w:val="o"/>
      <w:lvlJc w:val="left"/>
      <w:pPr>
        <w:tabs>
          <w:tab w:val="num" w:pos="3600"/>
        </w:tabs>
        <w:ind w:left="3600" w:hanging="360"/>
      </w:pPr>
      <w:rPr>
        <w:rFonts w:ascii="Courier New" w:hAnsi="Courier New" w:cs="Times New Roman" w:hint="default"/>
      </w:rPr>
    </w:lvl>
    <w:lvl w:ilvl="5" w:tplc="0005040C">
      <w:start w:val="1"/>
      <w:numFmt w:val="bullet"/>
      <w:lvlText w:val=""/>
      <w:lvlJc w:val="left"/>
      <w:pPr>
        <w:tabs>
          <w:tab w:val="num" w:pos="4320"/>
        </w:tabs>
        <w:ind w:left="4320" w:hanging="360"/>
      </w:pPr>
      <w:rPr>
        <w:rFonts w:ascii="Wingdings" w:hAnsi="Wingdings" w:hint="default"/>
      </w:rPr>
    </w:lvl>
    <w:lvl w:ilvl="6" w:tplc="0001040C">
      <w:start w:val="1"/>
      <w:numFmt w:val="bullet"/>
      <w:lvlText w:val=""/>
      <w:lvlJc w:val="left"/>
      <w:pPr>
        <w:tabs>
          <w:tab w:val="num" w:pos="5040"/>
        </w:tabs>
        <w:ind w:left="5040" w:hanging="360"/>
      </w:pPr>
      <w:rPr>
        <w:rFonts w:ascii="Symbol" w:hAnsi="Symbol" w:hint="default"/>
      </w:rPr>
    </w:lvl>
    <w:lvl w:ilvl="7" w:tplc="0003040C">
      <w:start w:val="1"/>
      <w:numFmt w:val="bullet"/>
      <w:lvlText w:val="o"/>
      <w:lvlJc w:val="left"/>
      <w:pPr>
        <w:tabs>
          <w:tab w:val="num" w:pos="5760"/>
        </w:tabs>
        <w:ind w:left="5760" w:hanging="360"/>
      </w:pPr>
      <w:rPr>
        <w:rFonts w:ascii="Courier New" w:hAnsi="Courier New" w:cs="Times New Roman" w:hint="default"/>
      </w:rPr>
    </w:lvl>
    <w:lvl w:ilvl="8" w:tplc="0005040C">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D22DB"/>
    <w:multiLevelType w:val="hybridMultilevel"/>
    <w:tmpl w:val="822C77D4"/>
    <w:lvl w:ilvl="0" w:tplc="0001040C">
      <w:start w:val="1"/>
      <w:numFmt w:val="lowerLetter"/>
      <w:lvlText w:val="%1."/>
      <w:lvlJc w:val="left"/>
      <w:pPr>
        <w:tabs>
          <w:tab w:val="num" w:pos="360"/>
        </w:tabs>
        <w:ind w:left="360" w:hanging="360"/>
      </w:pPr>
    </w:lvl>
    <w:lvl w:ilvl="1" w:tplc="0003040C">
      <w:start w:val="1"/>
      <w:numFmt w:val="bullet"/>
      <w:lvlText w:val="o"/>
      <w:lvlJc w:val="left"/>
      <w:pPr>
        <w:tabs>
          <w:tab w:val="num" w:pos="1080"/>
        </w:tabs>
        <w:ind w:left="1080" w:hanging="360"/>
      </w:pPr>
      <w:rPr>
        <w:rFonts w:ascii="Courier New" w:hAnsi="Courier New" w:cs="Times New Roman" w:hint="default"/>
      </w:rPr>
    </w:lvl>
    <w:lvl w:ilvl="2" w:tplc="0005040C">
      <w:start w:val="1"/>
      <w:numFmt w:val="bullet"/>
      <w:lvlText w:val=""/>
      <w:lvlJc w:val="left"/>
      <w:pPr>
        <w:tabs>
          <w:tab w:val="num" w:pos="1800"/>
        </w:tabs>
        <w:ind w:left="1800" w:hanging="360"/>
      </w:pPr>
      <w:rPr>
        <w:rFonts w:ascii="Wingdings" w:hAnsi="Wingdings" w:hint="default"/>
      </w:rPr>
    </w:lvl>
    <w:lvl w:ilvl="3" w:tplc="0001040C">
      <w:start w:val="1"/>
      <w:numFmt w:val="bullet"/>
      <w:lvlText w:val=""/>
      <w:lvlJc w:val="left"/>
      <w:pPr>
        <w:tabs>
          <w:tab w:val="num" w:pos="2520"/>
        </w:tabs>
        <w:ind w:left="2520" w:hanging="360"/>
      </w:pPr>
      <w:rPr>
        <w:rFonts w:ascii="Symbol" w:hAnsi="Symbol" w:hint="default"/>
      </w:rPr>
    </w:lvl>
    <w:lvl w:ilvl="4" w:tplc="0003040C">
      <w:start w:val="1"/>
      <w:numFmt w:val="bullet"/>
      <w:lvlText w:val="o"/>
      <w:lvlJc w:val="left"/>
      <w:pPr>
        <w:tabs>
          <w:tab w:val="num" w:pos="3240"/>
        </w:tabs>
        <w:ind w:left="3240" w:hanging="360"/>
      </w:pPr>
      <w:rPr>
        <w:rFonts w:ascii="Courier New" w:hAnsi="Courier New" w:cs="Times New Roman" w:hint="default"/>
      </w:rPr>
    </w:lvl>
    <w:lvl w:ilvl="5" w:tplc="0005040C">
      <w:start w:val="1"/>
      <w:numFmt w:val="bullet"/>
      <w:lvlText w:val=""/>
      <w:lvlJc w:val="left"/>
      <w:pPr>
        <w:tabs>
          <w:tab w:val="num" w:pos="3960"/>
        </w:tabs>
        <w:ind w:left="3960" w:hanging="360"/>
      </w:pPr>
      <w:rPr>
        <w:rFonts w:ascii="Wingdings" w:hAnsi="Wingdings" w:hint="default"/>
      </w:rPr>
    </w:lvl>
    <w:lvl w:ilvl="6" w:tplc="0001040C">
      <w:start w:val="1"/>
      <w:numFmt w:val="bullet"/>
      <w:lvlText w:val=""/>
      <w:lvlJc w:val="left"/>
      <w:pPr>
        <w:tabs>
          <w:tab w:val="num" w:pos="4680"/>
        </w:tabs>
        <w:ind w:left="4680" w:hanging="360"/>
      </w:pPr>
      <w:rPr>
        <w:rFonts w:ascii="Symbol" w:hAnsi="Symbol" w:hint="default"/>
      </w:rPr>
    </w:lvl>
    <w:lvl w:ilvl="7" w:tplc="0003040C">
      <w:start w:val="1"/>
      <w:numFmt w:val="bullet"/>
      <w:lvlText w:val="o"/>
      <w:lvlJc w:val="left"/>
      <w:pPr>
        <w:tabs>
          <w:tab w:val="num" w:pos="5400"/>
        </w:tabs>
        <w:ind w:left="5400" w:hanging="360"/>
      </w:pPr>
      <w:rPr>
        <w:rFonts w:ascii="Courier New" w:hAnsi="Courier New" w:cs="Times New Roman" w:hint="default"/>
      </w:rPr>
    </w:lvl>
    <w:lvl w:ilvl="8" w:tplc="0005040C">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8342CB"/>
    <w:multiLevelType w:val="hybridMultilevel"/>
    <w:tmpl w:val="5F665CE2"/>
    <w:lvl w:ilvl="0" w:tplc="0001040C">
      <w:start w:val="1"/>
      <w:numFmt w:val="lowerLetter"/>
      <w:lvlText w:val="%1."/>
      <w:lvlJc w:val="left"/>
      <w:pPr>
        <w:tabs>
          <w:tab w:val="num" w:pos="720"/>
        </w:tabs>
        <w:ind w:left="720" w:hanging="360"/>
      </w:pPr>
    </w:lvl>
    <w:lvl w:ilvl="1" w:tplc="0003040C">
      <w:start w:val="1"/>
      <w:numFmt w:val="bullet"/>
      <w:lvlText w:val="o"/>
      <w:lvlJc w:val="left"/>
      <w:pPr>
        <w:tabs>
          <w:tab w:val="num" w:pos="1440"/>
        </w:tabs>
        <w:ind w:left="1440" w:hanging="360"/>
      </w:pPr>
      <w:rPr>
        <w:rFonts w:ascii="Courier New" w:hAnsi="Courier New" w:cs="Times New Roman"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start w:val="1"/>
      <w:numFmt w:val="bullet"/>
      <w:lvlText w:val="o"/>
      <w:lvlJc w:val="left"/>
      <w:pPr>
        <w:tabs>
          <w:tab w:val="num" w:pos="3600"/>
        </w:tabs>
        <w:ind w:left="3600" w:hanging="360"/>
      </w:pPr>
      <w:rPr>
        <w:rFonts w:ascii="Courier New" w:hAnsi="Courier New" w:cs="Times New Roman" w:hint="default"/>
      </w:rPr>
    </w:lvl>
    <w:lvl w:ilvl="5" w:tplc="0005040C">
      <w:start w:val="1"/>
      <w:numFmt w:val="bullet"/>
      <w:lvlText w:val=""/>
      <w:lvlJc w:val="left"/>
      <w:pPr>
        <w:tabs>
          <w:tab w:val="num" w:pos="4320"/>
        </w:tabs>
        <w:ind w:left="4320" w:hanging="360"/>
      </w:pPr>
      <w:rPr>
        <w:rFonts w:ascii="Wingdings" w:hAnsi="Wingdings" w:hint="default"/>
      </w:rPr>
    </w:lvl>
    <w:lvl w:ilvl="6" w:tplc="0001040C">
      <w:start w:val="1"/>
      <w:numFmt w:val="bullet"/>
      <w:lvlText w:val=""/>
      <w:lvlJc w:val="left"/>
      <w:pPr>
        <w:tabs>
          <w:tab w:val="num" w:pos="5040"/>
        </w:tabs>
        <w:ind w:left="5040" w:hanging="360"/>
      </w:pPr>
      <w:rPr>
        <w:rFonts w:ascii="Symbol" w:hAnsi="Symbol" w:hint="default"/>
      </w:rPr>
    </w:lvl>
    <w:lvl w:ilvl="7" w:tplc="0003040C">
      <w:start w:val="1"/>
      <w:numFmt w:val="bullet"/>
      <w:lvlText w:val="o"/>
      <w:lvlJc w:val="left"/>
      <w:pPr>
        <w:tabs>
          <w:tab w:val="num" w:pos="5760"/>
        </w:tabs>
        <w:ind w:left="5760" w:hanging="360"/>
      </w:pPr>
      <w:rPr>
        <w:rFonts w:ascii="Courier New" w:hAnsi="Courier New" w:cs="Times New Roman" w:hint="default"/>
      </w:rPr>
    </w:lvl>
    <w:lvl w:ilvl="8" w:tplc="0005040C">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D229A"/>
    <w:multiLevelType w:val="hybridMultilevel"/>
    <w:tmpl w:val="F65E2A5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80C2FD2"/>
    <w:multiLevelType w:val="hybridMultilevel"/>
    <w:tmpl w:val="A12449C0"/>
    <w:lvl w:ilvl="0" w:tplc="0001040C">
      <w:start w:val="1"/>
      <w:numFmt w:val="lowerLetter"/>
      <w:lvlText w:val="%1."/>
      <w:lvlJc w:val="left"/>
      <w:pPr>
        <w:tabs>
          <w:tab w:val="num" w:pos="360"/>
        </w:tabs>
        <w:ind w:left="360" w:hanging="360"/>
      </w:pPr>
    </w:lvl>
    <w:lvl w:ilvl="1" w:tplc="0003040C">
      <w:start w:val="1"/>
      <w:numFmt w:val="bullet"/>
      <w:lvlText w:val="o"/>
      <w:lvlJc w:val="left"/>
      <w:pPr>
        <w:tabs>
          <w:tab w:val="num" w:pos="1080"/>
        </w:tabs>
        <w:ind w:left="1080" w:hanging="360"/>
      </w:pPr>
      <w:rPr>
        <w:rFonts w:ascii="Courier New" w:hAnsi="Courier New" w:cs="Times New Roman" w:hint="default"/>
      </w:rPr>
    </w:lvl>
    <w:lvl w:ilvl="2" w:tplc="0005040C">
      <w:start w:val="1"/>
      <w:numFmt w:val="bullet"/>
      <w:lvlText w:val=""/>
      <w:lvlJc w:val="left"/>
      <w:pPr>
        <w:tabs>
          <w:tab w:val="num" w:pos="1800"/>
        </w:tabs>
        <w:ind w:left="1800" w:hanging="360"/>
      </w:pPr>
      <w:rPr>
        <w:rFonts w:ascii="Wingdings" w:hAnsi="Wingdings" w:hint="default"/>
      </w:rPr>
    </w:lvl>
    <w:lvl w:ilvl="3" w:tplc="0001040C">
      <w:start w:val="1"/>
      <w:numFmt w:val="bullet"/>
      <w:lvlText w:val=""/>
      <w:lvlJc w:val="left"/>
      <w:pPr>
        <w:tabs>
          <w:tab w:val="num" w:pos="2520"/>
        </w:tabs>
        <w:ind w:left="2520" w:hanging="360"/>
      </w:pPr>
      <w:rPr>
        <w:rFonts w:ascii="Symbol" w:hAnsi="Symbol" w:hint="default"/>
      </w:rPr>
    </w:lvl>
    <w:lvl w:ilvl="4" w:tplc="0003040C">
      <w:start w:val="1"/>
      <w:numFmt w:val="bullet"/>
      <w:lvlText w:val="o"/>
      <w:lvlJc w:val="left"/>
      <w:pPr>
        <w:tabs>
          <w:tab w:val="num" w:pos="3240"/>
        </w:tabs>
        <w:ind w:left="3240" w:hanging="360"/>
      </w:pPr>
      <w:rPr>
        <w:rFonts w:ascii="Courier New" w:hAnsi="Courier New" w:cs="Times New Roman" w:hint="default"/>
      </w:rPr>
    </w:lvl>
    <w:lvl w:ilvl="5" w:tplc="0005040C">
      <w:start w:val="1"/>
      <w:numFmt w:val="bullet"/>
      <w:lvlText w:val=""/>
      <w:lvlJc w:val="left"/>
      <w:pPr>
        <w:tabs>
          <w:tab w:val="num" w:pos="3960"/>
        </w:tabs>
        <w:ind w:left="3960" w:hanging="360"/>
      </w:pPr>
      <w:rPr>
        <w:rFonts w:ascii="Wingdings" w:hAnsi="Wingdings" w:hint="default"/>
      </w:rPr>
    </w:lvl>
    <w:lvl w:ilvl="6" w:tplc="0001040C">
      <w:start w:val="1"/>
      <w:numFmt w:val="bullet"/>
      <w:lvlText w:val=""/>
      <w:lvlJc w:val="left"/>
      <w:pPr>
        <w:tabs>
          <w:tab w:val="num" w:pos="4680"/>
        </w:tabs>
        <w:ind w:left="4680" w:hanging="360"/>
      </w:pPr>
      <w:rPr>
        <w:rFonts w:ascii="Symbol" w:hAnsi="Symbol" w:hint="default"/>
      </w:rPr>
    </w:lvl>
    <w:lvl w:ilvl="7" w:tplc="0003040C">
      <w:start w:val="1"/>
      <w:numFmt w:val="bullet"/>
      <w:lvlText w:val="o"/>
      <w:lvlJc w:val="left"/>
      <w:pPr>
        <w:tabs>
          <w:tab w:val="num" w:pos="5400"/>
        </w:tabs>
        <w:ind w:left="5400" w:hanging="360"/>
      </w:pPr>
      <w:rPr>
        <w:rFonts w:ascii="Courier New" w:hAnsi="Courier New" w:cs="Times New Roman" w:hint="default"/>
      </w:rPr>
    </w:lvl>
    <w:lvl w:ilvl="8" w:tplc="0005040C">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B32053D"/>
    <w:multiLevelType w:val="hybridMultilevel"/>
    <w:tmpl w:val="07EA0A98"/>
    <w:lvl w:ilvl="0" w:tplc="0001040C">
      <w:start w:val="1"/>
      <w:numFmt w:val="lowerLetter"/>
      <w:lvlText w:val="%1."/>
      <w:lvlJc w:val="left"/>
      <w:pPr>
        <w:tabs>
          <w:tab w:val="num" w:pos="360"/>
        </w:tabs>
        <w:ind w:left="360" w:hanging="360"/>
      </w:pPr>
    </w:lvl>
    <w:lvl w:ilvl="1" w:tplc="0003040C">
      <w:start w:val="1"/>
      <w:numFmt w:val="bullet"/>
      <w:lvlText w:val="o"/>
      <w:lvlJc w:val="left"/>
      <w:pPr>
        <w:tabs>
          <w:tab w:val="num" w:pos="1080"/>
        </w:tabs>
        <w:ind w:left="1080" w:hanging="360"/>
      </w:pPr>
      <w:rPr>
        <w:rFonts w:ascii="Courier New" w:hAnsi="Courier New" w:cs="Times New Roman" w:hint="default"/>
      </w:rPr>
    </w:lvl>
    <w:lvl w:ilvl="2" w:tplc="0005040C">
      <w:start w:val="1"/>
      <w:numFmt w:val="bullet"/>
      <w:lvlText w:val=""/>
      <w:lvlJc w:val="left"/>
      <w:pPr>
        <w:tabs>
          <w:tab w:val="num" w:pos="1800"/>
        </w:tabs>
        <w:ind w:left="1800" w:hanging="360"/>
      </w:pPr>
      <w:rPr>
        <w:rFonts w:ascii="Wingdings" w:hAnsi="Wingdings" w:hint="default"/>
      </w:rPr>
    </w:lvl>
    <w:lvl w:ilvl="3" w:tplc="0001040C">
      <w:start w:val="1"/>
      <w:numFmt w:val="bullet"/>
      <w:lvlText w:val=""/>
      <w:lvlJc w:val="left"/>
      <w:pPr>
        <w:tabs>
          <w:tab w:val="num" w:pos="2520"/>
        </w:tabs>
        <w:ind w:left="2520" w:hanging="360"/>
      </w:pPr>
      <w:rPr>
        <w:rFonts w:ascii="Symbol" w:hAnsi="Symbol" w:hint="default"/>
      </w:rPr>
    </w:lvl>
    <w:lvl w:ilvl="4" w:tplc="0003040C">
      <w:start w:val="1"/>
      <w:numFmt w:val="bullet"/>
      <w:lvlText w:val="o"/>
      <w:lvlJc w:val="left"/>
      <w:pPr>
        <w:tabs>
          <w:tab w:val="num" w:pos="3240"/>
        </w:tabs>
        <w:ind w:left="3240" w:hanging="360"/>
      </w:pPr>
      <w:rPr>
        <w:rFonts w:ascii="Courier New" w:hAnsi="Courier New" w:cs="Times New Roman" w:hint="default"/>
      </w:rPr>
    </w:lvl>
    <w:lvl w:ilvl="5" w:tplc="0005040C">
      <w:start w:val="1"/>
      <w:numFmt w:val="bullet"/>
      <w:lvlText w:val=""/>
      <w:lvlJc w:val="left"/>
      <w:pPr>
        <w:tabs>
          <w:tab w:val="num" w:pos="3960"/>
        </w:tabs>
        <w:ind w:left="3960" w:hanging="360"/>
      </w:pPr>
      <w:rPr>
        <w:rFonts w:ascii="Wingdings" w:hAnsi="Wingdings" w:hint="default"/>
      </w:rPr>
    </w:lvl>
    <w:lvl w:ilvl="6" w:tplc="0001040C">
      <w:start w:val="1"/>
      <w:numFmt w:val="bullet"/>
      <w:lvlText w:val=""/>
      <w:lvlJc w:val="left"/>
      <w:pPr>
        <w:tabs>
          <w:tab w:val="num" w:pos="4680"/>
        </w:tabs>
        <w:ind w:left="4680" w:hanging="360"/>
      </w:pPr>
      <w:rPr>
        <w:rFonts w:ascii="Symbol" w:hAnsi="Symbol" w:hint="default"/>
      </w:rPr>
    </w:lvl>
    <w:lvl w:ilvl="7" w:tplc="0003040C">
      <w:start w:val="1"/>
      <w:numFmt w:val="bullet"/>
      <w:lvlText w:val="o"/>
      <w:lvlJc w:val="left"/>
      <w:pPr>
        <w:tabs>
          <w:tab w:val="num" w:pos="5400"/>
        </w:tabs>
        <w:ind w:left="5400" w:hanging="360"/>
      </w:pPr>
      <w:rPr>
        <w:rFonts w:ascii="Courier New" w:hAnsi="Courier New" w:cs="Times New Roman" w:hint="default"/>
      </w:rPr>
    </w:lvl>
    <w:lvl w:ilvl="8" w:tplc="0005040C">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497171"/>
    <w:multiLevelType w:val="hybridMultilevel"/>
    <w:tmpl w:val="2C04F66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C642E90"/>
    <w:multiLevelType w:val="multilevel"/>
    <w:tmpl w:val="F2A41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08328C"/>
    <w:multiLevelType w:val="hybridMultilevel"/>
    <w:tmpl w:val="E3FA833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68C37A8"/>
    <w:multiLevelType w:val="hybridMultilevel"/>
    <w:tmpl w:val="5D38813E"/>
    <w:lvl w:ilvl="0" w:tplc="41D4EE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9649C7"/>
    <w:multiLevelType w:val="hybridMultilevel"/>
    <w:tmpl w:val="629098F6"/>
    <w:lvl w:ilvl="0" w:tplc="DA660BDC">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15:restartNumberingAfterBreak="0">
    <w:nsid w:val="7D2B23E4"/>
    <w:multiLevelType w:val="hybridMultilevel"/>
    <w:tmpl w:val="2AF8DD7C"/>
    <w:lvl w:ilvl="0" w:tplc="749600FC">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4"/>
  </w:num>
  <w:num w:numId="2">
    <w:abstractNumId w:val="10"/>
  </w:num>
  <w:num w:numId="3">
    <w:abstractNumId w:val="13"/>
  </w:num>
  <w:num w:numId="4">
    <w:abstractNumId w:val="9"/>
  </w:num>
  <w:num w:numId="5">
    <w:abstractNumId w:val="1"/>
  </w:num>
  <w:num w:numId="6">
    <w:abstractNumId w:val="11"/>
  </w:num>
  <w:num w:numId="7">
    <w:abstractNumId w:val="6"/>
  </w:num>
  <w:num w:numId="8">
    <w:abstractNumId w:val="0"/>
  </w:num>
  <w:num w:numId="9">
    <w:abstractNumId w:val="12"/>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14"/>
    <w:lvlOverride w:ilvl="0"/>
    <w:lvlOverride w:ilvl="1"/>
    <w:lvlOverride w:ilvl="2"/>
    <w:lvlOverride w:ilvl="3"/>
    <w:lvlOverride w:ilvl="4"/>
    <w:lvlOverride w:ilvl="5"/>
    <w:lvlOverride w:ilvl="6"/>
    <w:lvlOverride w:ilvl="7"/>
    <w:lvlOverride w:ilvl="8"/>
  </w:num>
  <w:num w:numId="15">
    <w:abstractNumId w:val="7"/>
    <w:lvlOverride w:ilvl="0">
      <w:startOverride w:val="1"/>
    </w:lvlOverride>
    <w:lvlOverride w:ilvl="1"/>
    <w:lvlOverride w:ilvl="2"/>
    <w:lvlOverride w:ilvl="3"/>
    <w:lvlOverride w:ilvl="4"/>
    <w:lvlOverride w:ilvl="5"/>
    <w:lvlOverride w:ilvl="6"/>
    <w:lvlOverride w:ilvl="7"/>
    <w:lvlOverride w:ilvl="8"/>
  </w:num>
  <w:num w:numId="16">
    <w:abstractNumId w:val="2"/>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DD"/>
    <w:rsid w:val="0000182B"/>
    <w:rsid w:val="00001BC3"/>
    <w:rsid w:val="00016840"/>
    <w:rsid w:val="00032C0E"/>
    <w:rsid w:val="00041A39"/>
    <w:rsid w:val="00043B8A"/>
    <w:rsid w:val="00051D68"/>
    <w:rsid w:val="00055891"/>
    <w:rsid w:val="0006739E"/>
    <w:rsid w:val="00076726"/>
    <w:rsid w:val="00076E01"/>
    <w:rsid w:val="00077185"/>
    <w:rsid w:val="000813FE"/>
    <w:rsid w:val="00082456"/>
    <w:rsid w:val="00086752"/>
    <w:rsid w:val="000874FC"/>
    <w:rsid w:val="00087730"/>
    <w:rsid w:val="000959CA"/>
    <w:rsid w:val="000A3581"/>
    <w:rsid w:val="000A5CD1"/>
    <w:rsid w:val="000A6862"/>
    <w:rsid w:val="000B3F46"/>
    <w:rsid w:val="000B52EC"/>
    <w:rsid w:val="000C57CB"/>
    <w:rsid w:val="000E4010"/>
    <w:rsid w:val="000E527C"/>
    <w:rsid w:val="000F6408"/>
    <w:rsid w:val="000F7819"/>
    <w:rsid w:val="00102374"/>
    <w:rsid w:val="001040C4"/>
    <w:rsid w:val="0010455A"/>
    <w:rsid w:val="00111ECD"/>
    <w:rsid w:val="001271B6"/>
    <w:rsid w:val="001273F7"/>
    <w:rsid w:val="00127495"/>
    <w:rsid w:val="00144489"/>
    <w:rsid w:val="00144C15"/>
    <w:rsid w:val="0014729E"/>
    <w:rsid w:val="00150316"/>
    <w:rsid w:val="00170DCF"/>
    <w:rsid w:val="00177CD9"/>
    <w:rsid w:val="001803FA"/>
    <w:rsid w:val="001934BE"/>
    <w:rsid w:val="001A5B1B"/>
    <w:rsid w:val="001B05F3"/>
    <w:rsid w:val="001B202B"/>
    <w:rsid w:val="001B6DF3"/>
    <w:rsid w:val="001C43DD"/>
    <w:rsid w:val="001C46F1"/>
    <w:rsid w:val="001D23E0"/>
    <w:rsid w:val="001F34A2"/>
    <w:rsid w:val="00200AD2"/>
    <w:rsid w:val="00206ADE"/>
    <w:rsid w:val="00211683"/>
    <w:rsid w:val="00222962"/>
    <w:rsid w:val="0022431E"/>
    <w:rsid w:val="00231F2C"/>
    <w:rsid w:val="002371CC"/>
    <w:rsid w:val="00283C25"/>
    <w:rsid w:val="00284875"/>
    <w:rsid w:val="002848A9"/>
    <w:rsid w:val="00292641"/>
    <w:rsid w:val="00295499"/>
    <w:rsid w:val="002A2CA1"/>
    <w:rsid w:val="002A408E"/>
    <w:rsid w:val="002A58AC"/>
    <w:rsid w:val="002A6931"/>
    <w:rsid w:val="002A6AC5"/>
    <w:rsid w:val="002B2531"/>
    <w:rsid w:val="002B3757"/>
    <w:rsid w:val="002B4B41"/>
    <w:rsid w:val="002B673A"/>
    <w:rsid w:val="002C605C"/>
    <w:rsid w:val="002E3BEB"/>
    <w:rsid w:val="002E4812"/>
    <w:rsid w:val="002F3E6D"/>
    <w:rsid w:val="002F5DB4"/>
    <w:rsid w:val="002F692B"/>
    <w:rsid w:val="00300433"/>
    <w:rsid w:val="00301E32"/>
    <w:rsid w:val="003102DB"/>
    <w:rsid w:val="00333B38"/>
    <w:rsid w:val="00334141"/>
    <w:rsid w:val="00335B45"/>
    <w:rsid w:val="00337EF8"/>
    <w:rsid w:val="00350E02"/>
    <w:rsid w:val="00357928"/>
    <w:rsid w:val="0036165D"/>
    <w:rsid w:val="00365FCE"/>
    <w:rsid w:val="00384B6C"/>
    <w:rsid w:val="00387635"/>
    <w:rsid w:val="00390EAD"/>
    <w:rsid w:val="00393604"/>
    <w:rsid w:val="003949AA"/>
    <w:rsid w:val="003B034E"/>
    <w:rsid w:val="003B4DC1"/>
    <w:rsid w:val="003B69A0"/>
    <w:rsid w:val="003B7341"/>
    <w:rsid w:val="003B7DE7"/>
    <w:rsid w:val="003C3A79"/>
    <w:rsid w:val="003D224B"/>
    <w:rsid w:val="003D3D97"/>
    <w:rsid w:val="003D7230"/>
    <w:rsid w:val="003E0390"/>
    <w:rsid w:val="003F0151"/>
    <w:rsid w:val="00403E91"/>
    <w:rsid w:val="00406847"/>
    <w:rsid w:val="00410384"/>
    <w:rsid w:val="00426F90"/>
    <w:rsid w:val="004432DA"/>
    <w:rsid w:val="0044710A"/>
    <w:rsid w:val="00450D56"/>
    <w:rsid w:val="00457A65"/>
    <w:rsid w:val="0046678F"/>
    <w:rsid w:val="00480B86"/>
    <w:rsid w:val="00493E7B"/>
    <w:rsid w:val="00493FB0"/>
    <w:rsid w:val="004951ED"/>
    <w:rsid w:val="004A273A"/>
    <w:rsid w:val="004A77A6"/>
    <w:rsid w:val="004B1BF7"/>
    <w:rsid w:val="004B4E53"/>
    <w:rsid w:val="004C0E96"/>
    <w:rsid w:val="004C2304"/>
    <w:rsid w:val="004C5A2D"/>
    <w:rsid w:val="004C5DC9"/>
    <w:rsid w:val="004D3828"/>
    <w:rsid w:val="004E0EAE"/>
    <w:rsid w:val="005007F3"/>
    <w:rsid w:val="00504760"/>
    <w:rsid w:val="00504A9F"/>
    <w:rsid w:val="00520A97"/>
    <w:rsid w:val="00521F4B"/>
    <w:rsid w:val="005332E3"/>
    <w:rsid w:val="00533BB3"/>
    <w:rsid w:val="00546399"/>
    <w:rsid w:val="005477E7"/>
    <w:rsid w:val="00560108"/>
    <w:rsid w:val="005607F3"/>
    <w:rsid w:val="0056205B"/>
    <w:rsid w:val="0056427B"/>
    <w:rsid w:val="0056529A"/>
    <w:rsid w:val="00567FAC"/>
    <w:rsid w:val="005702C3"/>
    <w:rsid w:val="00573FDF"/>
    <w:rsid w:val="0058008B"/>
    <w:rsid w:val="0059056B"/>
    <w:rsid w:val="00594AA6"/>
    <w:rsid w:val="005A295E"/>
    <w:rsid w:val="005A3E8E"/>
    <w:rsid w:val="005B166F"/>
    <w:rsid w:val="005B342D"/>
    <w:rsid w:val="005B5A7D"/>
    <w:rsid w:val="005E6852"/>
    <w:rsid w:val="005E728D"/>
    <w:rsid w:val="005E7CD2"/>
    <w:rsid w:val="005F3A27"/>
    <w:rsid w:val="00605365"/>
    <w:rsid w:val="0060740C"/>
    <w:rsid w:val="00615AC4"/>
    <w:rsid w:val="0063509F"/>
    <w:rsid w:val="00640F65"/>
    <w:rsid w:val="00650175"/>
    <w:rsid w:val="00651963"/>
    <w:rsid w:val="00654A42"/>
    <w:rsid w:val="006554FF"/>
    <w:rsid w:val="00660C24"/>
    <w:rsid w:val="00664799"/>
    <w:rsid w:val="00664DEC"/>
    <w:rsid w:val="00672A46"/>
    <w:rsid w:val="006745E1"/>
    <w:rsid w:val="00675FF0"/>
    <w:rsid w:val="0068339B"/>
    <w:rsid w:val="006874B3"/>
    <w:rsid w:val="00690190"/>
    <w:rsid w:val="0069777A"/>
    <w:rsid w:val="006B168C"/>
    <w:rsid w:val="006B5915"/>
    <w:rsid w:val="006C0241"/>
    <w:rsid w:val="006C1CB0"/>
    <w:rsid w:val="006E004C"/>
    <w:rsid w:val="006E155C"/>
    <w:rsid w:val="006E2B2D"/>
    <w:rsid w:val="007054D9"/>
    <w:rsid w:val="00710556"/>
    <w:rsid w:val="00714533"/>
    <w:rsid w:val="007213A5"/>
    <w:rsid w:val="00725073"/>
    <w:rsid w:val="007265EF"/>
    <w:rsid w:val="00730DD2"/>
    <w:rsid w:val="007311C8"/>
    <w:rsid w:val="007334E4"/>
    <w:rsid w:val="00734DCB"/>
    <w:rsid w:val="00735F80"/>
    <w:rsid w:val="00741BEE"/>
    <w:rsid w:val="00752EA2"/>
    <w:rsid w:val="00753CFE"/>
    <w:rsid w:val="007605BA"/>
    <w:rsid w:val="00760D4E"/>
    <w:rsid w:val="00761B0A"/>
    <w:rsid w:val="00765AE2"/>
    <w:rsid w:val="0077465E"/>
    <w:rsid w:val="0077771A"/>
    <w:rsid w:val="007855D0"/>
    <w:rsid w:val="007867F4"/>
    <w:rsid w:val="007877AB"/>
    <w:rsid w:val="007952F0"/>
    <w:rsid w:val="007A2623"/>
    <w:rsid w:val="007B27BF"/>
    <w:rsid w:val="007B3E33"/>
    <w:rsid w:val="007C02CC"/>
    <w:rsid w:val="007C3A9E"/>
    <w:rsid w:val="007C77E3"/>
    <w:rsid w:val="007C7C92"/>
    <w:rsid w:val="007D6A5D"/>
    <w:rsid w:val="007E57E9"/>
    <w:rsid w:val="007F1C33"/>
    <w:rsid w:val="007F628B"/>
    <w:rsid w:val="007F7369"/>
    <w:rsid w:val="00806F72"/>
    <w:rsid w:val="00813898"/>
    <w:rsid w:val="00821A2F"/>
    <w:rsid w:val="00830911"/>
    <w:rsid w:val="00831BEF"/>
    <w:rsid w:val="00851659"/>
    <w:rsid w:val="00857914"/>
    <w:rsid w:val="00862D41"/>
    <w:rsid w:val="00863C3E"/>
    <w:rsid w:val="00865F95"/>
    <w:rsid w:val="008700A5"/>
    <w:rsid w:val="00871526"/>
    <w:rsid w:val="00871763"/>
    <w:rsid w:val="00875CEC"/>
    <w:rsid w:val="0089372C"/>
    <w:rsid w:val="00893DFD"/>
    <w:rsid w:val="008953C1"/>
    <w:rsid w:val="00895C2B"/>
    <w:rsid w:val="00895D11"/>
    <w:rsid w:val="008A30A6"/>
    <w:rsid w:val="008A73A1"/>
    <w:rsid w:val="008C0A42"/>
    <w:rsid w:val="008C6454"/>
    <w:rsid w:val="008D2FA5"/>
    <w:rsid w:val="008D3DC0"/>
    <w:rsid w:val="008E7306"/>
    <w:rsid w:val="008E7791"/>
    <w:rsid w:val="009039A9"/>
    <w:rsid w:val="009052F1"/>
    <w:rsid w:val="00913915"/>
    <w:rsid w:val="00924E17"/>
    <w:rsid w:val="009310C6"/>
    <w:rsid w:val="009316E6"/>
    <w:rsid w:val="00931E63"/>
    <w:rsid w:val="0093282D"/>
    <w:rsid w:val="0094171D"/>
    <w:rsid w:val="00950DE0"/>
    <w:rsid w:val="00962DE3"/>
    <w:rsid w:val="00964B9A"/>
    <w:rsid w:val="00964C56"/>
    <w:rsid w:val="00966485"/>
    <w:rsid w:val="0097058D"/>
    <w:rsid w:val="00970CD5"/>
    <w:rsid w:val="00973B8D"/>
    <w:rsid w:val="00976838"/>
    <w:rsid w:val="0097790C"/>
    <w:rsid w:val="00993123"/>
    <w:rsid w:val="00994136"/>
    <w:rsid w:val="009967FD"/>
    <w:rsid w:val="00997DBA"/>
    <w:rsid w:val="009C42E7"/>
    <w:rsid w:val="009D1AFE"/>
    <w:rsid w:val="009D6B62"/>
    <w:rsid w:val="009E09F1"/>
    <w:rsid w:val="009E0A2C"/>
    <w:rsid w:val="009F31DD"/>
    <w:rsid w:val="009F6EA9"/>
    <w:rsid w:val="00A04439"/>
    <w:rsid w:val="00A15412"/>
    <w:rsid w:val="00A171D9"/>
    <w:rsid w:val="00A21C24"/>
    <w:rsid w:val="00A22F3A"/>
    <w:rsid w:val="00A32747"/>
    <w:rsid w:val="00A34E09"/>
    <w:rsid w:val="00A45EAC"/>
    <w:rsid w:val="00A473D2"/>
    <w:rsid w:val="00A54548"/>
    <w:rsid w:val="00A637A3"/>
    <w:rsid w:val="00A7429F"/>
    <w:rsid w:val="00A74AEF"/>
    <w:rsid w:val="00A82292"/>
    <w:rsid w:val="00A830B3"/>
    <w:rsid w:val="00A952B0"/>
    <w:rsid w:val="00A97029"/>
    <w:rsid w:val="00AA0AA2"/>
    <w:rsid w:val="00AA1847"/>
    <w:rsid w:val="00AA1ACA"/>
    <w:rsid w:val="00AA45B1"/>
    <w:rsid w:val="00AC3D03"/>
    <w:rsid w:val="00AD49AC"/>
    <w:rsid w:val="00AD4EB1"/>
    <w:rsid w:val="00AE0591"/>
    <w:rsid w:val="00AF16E1"/>
    <w:rsid w:val="00B000CD"/>
    <w:rsid w:val="00B0329A"/>
    <w:rsid w:val="00B100F5"/>
    <w:rsid w:val="00B17D13"/>
    <w:rsid w:val="00B33631"/>
    <w:rsid w:val="00B377A3"/>
    <w:rsid w:val="00B42A66"/>
    <w:rsid w:val="00B45058"/>
    <w:rsid w:val="00B56702"/>
    <w:rsid w:val="00B574C8"/>
    <w:rsid w:val="00B64452"/>
    <w:rsid w:val="00B64A7A"/>
    <w:rsid w:val="00B73FF3"/>
    <w:rsid w:val="00B75DB9"/>
    <w:rsid w:val="00B84688"/>
    <w:rsid w:val="00B86A34"/>
    <w:rsid w:val="00BA3377"/>
    <w:rsid w:val="00BA3EC6"/>
    <w:rsid w:val="00BA468C"/>
    <w:rsid w:val="00BA4931"/>
    <w:rsid w:val="00BB0237"/>
    <w:rsid w:val="00BB35D4"/>
    <w:rsid w:val="00BC2A86"/>
    <w:rsid w:val="00BC65C4"/>
    <w:rsid w:val="00BC69C8"/>
    <w:rsid w:val="00BD0BA0"/>
    <w:rsid w:val="00BD303C"/>
    <w:rsid w:val="00BD523D"/>
    <w:rsid w:val="00BE39F2"/>
    <w:rsid w:val="00BE78BA"/>
    <w:rsid w:val="00BF13D0"/>
    <w:rsid w:val="00BF46D4"/>
    <w:rsid w:val="00BF541F"/>
    <w:rsid w:val="00BF56E8"/>
    <w:rsid w:val="00C05305"/>
    <w:rsid w:val="00C14ACC"/>
    <w:rsid w:val="00C157BC"/>
    <w:rsid w:val="00C17A1B"/>
    <w:rsid w:val="00C2356C"/>
    <w:rsid w:val="00C31B0B"/>
    <w:rsid w:val="00C33B8F"/>
    <w:rsid w:val="00C4366B"/>
    <w:rsid w:val="00C45D63"/>
    <w:rsid w:val="00C4716D"/>
    <w:rsid w:val="00C561D5"/>
    <w:rsid w:val="00C572D5"/>
    <w:rsid w:val="00C60F1E"/>
    <w:rsid w:val="00C610AC"/>
    <w:rsid w:val="00C63B99"/>
    <w:rsid w:val="00C6626A"/>
    <w:rsid w:val="00C6730B"/>
    <w:rsid w:val="00C8052A"/>
    <w:rsid w:val="00C848D3"/>
    <w:rsid w:val="00C84EBC"/>
    <w:rsid w:val="00C972A1"/>
    <w:rsid w:val="00CB2EB9"/>
    <w:rsid w:val="00CB3190"/>
    <w:rsid w:val="00CB6138"/>
    <w:rsid w:val="00CC1546"/>
    <w:rsid w:val="00CD3817"/>
    <w:rsid w:val="00CE03BE"/>
    <w:rsid w:val="00CE4BA5"/>
    <w:rsid w:val="00CE67B8"/>
    <w:rsid w:val="00CE7851"/>
    <w:rsid w:val="00CF4F66"/>
    <w:rsid w:val="00CF69F9"/>
    <w:rsid w:val="00CF7A6C"/>
    <w:rsid w:val="00D02401"/>
    <w:rsid w:val="00D14559"/>
    <w:rsid w:val="00D1729F"/>
    <w:rsid w:val="00D22074"/>
    <w:rsid w:val="00D248E3"/>
    <w:rsid w:val="00D24CB0"/>
    <w:rsid w:val="00D32B26"/>
    <w:rsid w:val="00D36603"/>
    <w:rsid w:val="00D42666"/>
    <w:rsid w:val="00D45686"/>
    <w:rsid w:val="00D4656B"/>
    <w:rsid w:val="00D53B32"/>
    <w:rsid w:val="00D61803"/>
    <w:rsid w:val="00D77180"/>
    <w:rsid w:val="00D823F4"/>
    <w:rsid w:val="00D876A3"/>
    <w:rsid w:val="00D87A31"/>
    <w:rsid w:val="00D9026E"/>
    <w:rsid w:val="00D94B9A"/>
    <w:rsid w:val="00DA41FF"/>
    <w:rsid w:val="00DA4DA0"/>
    <w:rsid w:val="00DA5403"/>
    <w:rsid w:val="00DB5636"/>
    <w:rsid w:val="00DB5F6A"/>
    <w:rsid w:val="00DC1A6D"/>
    <w:rsid w:val="00DC4A68"/>
    <w:rsid w:val="00DC764D"/>
    <w:rsid w:val="00DD5704"/>
    <w:rsid w:val="00DD65BF"/>
    <w:rsid w:val="00DD7FCF"/>
    <w:rsid w:val="00DE716B"/>
    <w:rsid w:val="00DE7CE5"/>
    <w:rsid w:val="00DF6880"/>
    <w:rsid w:val="00DF7ABA"/>
    <w:rsid w:val="00E04A52"/>
    <w:rsid w:val="00E11ACF"/>
    <w:rsid w:val="00E11F84"/>
    <w:rsid w:val="00E1454A"/>
    <w:rsid w:val="00E22426"/>
    <w:rsid w:val="00E25112"/>
    <w:rsid w:val="00E27D75"/>
    <w:rsid w:val="00E31325"/>
    <w:rsid w:val="00E4041D"/>
    <w:rsid w:val="00E40BB9"/>
    <w:rsid w:val="00E45965"/>
    <w:rsid w:val="00E46782"/>
    <w:rsid w:val="00E54486"/>
    <w:rsid w:val="00E562EA"/>
    <w:rsid w:val="00E6054A"/>
    <w:rsid w:val="00E635E0"/>
    <w:rsid w:val="00E66E9B"/>
    <w:rsid w:val="00E70B63"/>
    <w:rsid w:val="00E73942"/>
    <w:rsid w:val="00E80F52"/>
    <w:rsid w:val="00E83526"/>
    <w:rsid w:val="00E87024"/>
    <w:rsid w:val="00E87EE2"/>
    <w:rsid w:val="00EB1EDE"/>
    <w:rsid w:val="00EB6F57"/>
    <w:rsid w:val="00EC02A3"/>
    <w:rsid w:val="00EC149E"/>
    <w:rsid w:val="00ED11D2"/>
    <w:rsid w:val="00ED16F6"/>
    <w:rsid w:val="00ED32BD"/>
    <w:rsid w:val="00ED6927"/>
    <w:rsid w:val="00ED6A2F"/>
    <w:rsid w:val="00ED7AF9"/>
    <w:rsid w:val="00EE5719"/>
    <w:rsid w:val="00EF42D3"/>
    <w:rsid w:val="00F0064D"/>
    <w:rsid w:val="00F17771"/>
    <w:rsid w:val="00F3114A"/>
    <w:rsid w:val="00F32C59"/>
    <w:rsid w:val="00F34FCD"/>
    <w:rsid w:val="00F35DE3"/>
    <w:rsid w:val="00F35ECE"/>
    <w:rsid w:val="00F55FBD"/>
    <w:rsid w:val="00F57045"/>
    <w:rsid w:val="00F5750D"/>
    <w:rsid w:val="00F6614C"/>
    <w:rsid w:val="00F741A6"/>
    <w:rsid w:val="00F756B5"/>
    <w:rsid w:val="00F830B0"/>
    <w:rsid w:val="00F85C3E"/>
    <w:rsid w:val="00F86A75"/>
    <w:rsid w:val="00F91203"/>
    <w:rsid w:val="00F92AF3"/>
    <w:rsid w:val="00F9508B"/>
    <w:rsid w:val="00F95ABD"/>
    <w:rsid w:val="00FA6B5D"/>
    <w:rsid w:val="00FB2030"/>
    <w:rsid w:val="00FB364F"/>
    <w:rsid w:val="00FB7755"/>
    <w:rsid w:val="00FC0560"/>
    <w:rsid w:val="00FC1131"/>
    <w:rsid w:val="00FC2A5B"/>
    <w:rsid w:val="00FC69B6"/>
    <w:rsid w:val="00FD23B1"/>
    <w:rsid w:val="00FD5F1A"/>
    <w:rsid w:val="00FE0E3F"/>
    <w:rsid w:val="00FE3599"/>
    <w:rsid w:val="00FE64D6"/>
    <w:rsid w:val="00FF52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BABA0"/>
  <w15:docId w15:val="{7021E8A5-E35B-4BBA-A5C7-D6DCB05C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DB4"/>
    <w:rPr>
      <w:rFonts w:ascii="Arial" w:hAnsi="Arial" w:cs="Arial"/>
      <w:szCs w:val="24"/>
    </w:rPr>
  </w:style>
  <w:style w:type="paragraph" w:styleId="Titre1">
    <w:name w:val="heading 1"/>
    <w:basedOn w:val="Normal"/>
    <w:next w:val="Normal"/>
    <w:link w:val="Titre1Car"/>
    <w:qFormat/>
    <w:rsid w:val="001C43DD"/>
    <w:pPr>
      <w:keepNext/>
      <w:spacing w:line="210" w:lineRule="exact"/>
      <w:outlineLvl w:val="0"/>
    </w:pPr>
    <w:rPr>
      <w:rFonts w:ascii="Arial Narrow" w:hAnsi="Arial Narrow" w:cs="Times New Roman"/>
      <w:b/>
      <w:bCs/>
      <w:sz w:val="19"/>
    </w:rPr>
  </w:style>
  <w:style w:type="paragraph" w:styleId="Titre2">
    <w:name w:val="heading 2"/>
    <w:basedOn w:val="Normal"/>
    <w:next w:val="Normal"/>
    <w:qFormat/>
    <w:rsid w:val="001C43DD"/>
    <w:pPr>
      <w:keepNext/>
      <w:spacing w:line="210" w:lineRule="exact"/>
      <w:outlineLvl w:val="1"/>
    </w:pPr>
    <w:rPr>
      <w:rFonts w:ascii="Arial Narrow" w:hAnsi="Arial Narrow" w:cs="Times New Roman"/>
      <w:b/>
      <w:bCs/>
      <w:sz w:val="16"/>
    </w:rPr>
  </w:style>
  <w:style w:type="paragraph" w:styleId="Titre3">
    <w:name w:val="heading 3"/>
    <w:basedOn w:val="Normal"/>
    <w:next w:val="Normal"/>
    <w:qFormat/>
    <w:rsid w:val="001C43DD"/>
    <w:pPr>
      <w:keepNext/>
      <w:spacing w:line="280" w:lineRule="exact"/>
      <w:outlineLvl w:val="2"/>
    </w:pPr>
    <w:rPr>
      <w:b/>
      <w:bCs/>
    </w:rPr>
  </w:style>
  <w:style w:type="paragraph" w:styleId="Titre4">
    <w:name w:val="heading 4"/>
    <w:basedOn w:val="Normal"/>
    <w:next w:val="Normal"/>
    <w:qFormat/>
    <w:rsid w:val="001C43DD"/>
    <w:pPr>
      <w:keepNext/>
      <w:spacing w:line="210" w:lineRule="exact"/>
      <w:jc w:val="right"/>
      <w:outlineLvl w:val="3"/>
    </w:pPr>
    <w:rPr>
      <w:rFonts w:ascii="Arial Narrow" w:hAnsi="Arial Narrow"/>
      <w:b/>
      <w:b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C43DD"/>
    <w:pPr>
      <w:tabs>
        <w:tab w:val="center" w:pos="4536"/>
        <w:tab w:val="right" w:pos="9072"/>
      </w:tabs>
    </w:pPr>
  </w:style>
  <w:style w:type="paragraph" w:styleId="Pieddepage">
    <w:name w:val="footer"/>
    <w:basedOn w:val="Normal"/>
    <w:rsid w:val="001C43DD"/>
    <w:pPr>
      <w:tabs>
        <w:tab w:val="center" w:pos="4536"/>
        <w:tab w:val="right" w:pos="9072"/>
      </w:tabs>
    </w:pPr>
  </w:style>
  <w:style w:type="character" w:customStyle="1" w:styleId="En-tteCar">
    <w:name w:val="En-tête Car"/>
    <w:link w:val="En-tte"/>
    <w:rsid w:val="00710556"/>
    <w:rPr>
      <w:rFonts w:ascii="Arial" w:hAnsi="Arial" w:cs="Arial"/>
      <w:szCs w:val="24"/>
    </w:rPr>
  </w:style>
  <w:style w:type="character" w:customStyle="1" w:styleId="Titre1Car">
    <w:name w:val="Titre 1 Car"/>
    <w:link w:val="Titre1"/>
    <w:rsid w:val="00C14ACC"/>
    <w:rPr>
      <w:rFonts w:ascii="Arial Narrow" w:hAnsi="Arial Narrow"/>
      <w:b/>
      <w:bCs/>
      <w:sz w:val="19"/>
      <w:szCs w:val="24"/>
    </w:rPr>
  </w:style>
  <w:style w:type="paragraph" w:styleId="Paragraphedeliste">
    <w:name w:val="List Paragraph"/>
    <w:basedOn w:val="Normal"/>
    <w:qFormat/>
    <w:rsid w:val="002F5DB4"/>
    <w:pPr>
      <w:spacing w:after="200" w:line="276" w:lineRule="auto"/>
      <w:ind w:left="720"/>
      <w:contextualSpacing/>
    </w:pPr>
    <w:rPr>
      <w:rFonts w:ascii="Calibri" w:eastAsia="Calibri" w:hAnsi="Calibri" w:cs="Times New Roman"/>
      <w:sz w:val="22"/>
      <w:szCs w:val="22"/>
      <w:lang w:eastAsia="en-US"/>
    </w:rPr>
  </w:style>
  <w:style w:type="table" w:styleId="Grilledutableau">
    <w:name w:val="Table Grid"/>
    <w:basedOn w:val="TableauNormal"/>
    <w:uiPriority w:val="39"/>
    <w:rsid w:val="00C6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7429F"/>
    <w:pPr>
      <w:spacing w:before="100" w:beforeAutospacing="1" w:after="100" w:afterAutospacing="1"/>
    </w:pPr>
    <w:rPr>
      <w:rFonts w:ascii="Times New Roman" w:hAnsi="Times New Roman" w:cs="Times New Roman"/>
      <w:sz w:val="24"/>
    </w:rPr>
  </w:style>
  <w:style w:type="paragraph" w:styleId="Corpsdetexte">
    <w:name w:val="Body Text"/>
    <w:basedOn w:val="Normal"/>
    <w:link w:val="CorpsdetexteCar"/>
    <w:rsid w:val="00A7429F"/>
    <w:pPr>
      <w:jc w:val="center"/>
    </w:pPr>
    <w:rPr>
      <w:rFonts w:ascii="Times New Roman" w:hAnsi="Times New Roman" w:cs="Times New Roman"/>
      <w:b/>
      <w:szCs w:val="20"/>
    </w:rPr>
  </w:style>
  <w:style w:type="character" w:customStyle="1" w:styleId="CorpsdetexteCar">
    <w:name w:val="Corps de texte Car"/>
    <w:basedOn w:val="Policepardfaut"/>
    <w:link w:val="Corpsdetexte"/>
    <w:rsid w:val="00A7429F"/>
    <w:rPr>
      <w:b/>
    </w:rPr>
  </w:style>
  <w:style w:type="paragraph" w:styleId="Corpsdetexte3">
    <w:name w:val="Body Text 3"/>
    <w:basedOn w:val="Normal"/>
    <w:link w:val="Corpsdetexte3Car"/>
    <w:rsid w:val="00D42666"/>
    <w:pPr>
      <w:spacing w:after="120"/>
    </w:pPr>
    <w:rPr>
      <w:sz w:val="16"/>
      <w:szCs w:val="16"/>
    </w:rPr>
  </w:style>
  <w:style w:type="character" w:customStyle="1" w:styleId="Corpsdetexte3Car">
    <w:name w:val="Corps de texte 3 Car"/>
    <w:basedOn w:val="Policepardfaut"/>
    <w:link w:val="Corpsdetexte3"/>
    <w:rsid w:val="00D42666"/>
    <w:rPr>
      <w:rFonts w:ascii="Arial" w:hAnsi="Arial" w:cs="Arial"/>
      <w:sz w:val="16"/>
      <w:szCs w:val="16"/>
    </w:rPr>
  </w:style>
  <w:style w:type="paragraph" w:styleId="Retraitcorpsdetexte2">
    <w:name w:val="Body Text Indent 2"/>
    <w:basedOn w:val="Normal"/>
    <w:link w:val="Retraitcorpsdetexte2Car"/>
    <w:rsid w:val="00D42666"/>
    <w:pPr>
      <w:spacing w:after="120" w:line="480" w:lineRule="auto"/>
      <w:ind w:left="283"/>
    </w:pPr>
  </w:style>
  <w:style w:type="character" w:customStyle="1" w:styleId="Retraitcorpsdetexte2Car">
    <w:name w:val="Retrait corps de texte 2 Car"/>
    <w:basedOn w:val="Policepardfaut"/>
    <w:link w:val="Retraitcorpsdetexte2"/>
    <w:rsid w:val="00D42666"/>
    <w:rPr>
      <w:rFonts w:ascii="Arial" w:hAnsi="Arial" w:cs="Arial"/>
      <w:szCs w:val="24"/>
    </w:rPr>
  </w:style>
  <w:style w:type="character" w:styleId="Lienhypertexte">
    <w:name w:val="Hyperlink"/>
    <w:basedOn w:val="Policepardfaut"/>
    <w:rsid w:val="0056427B"/>
    <w:rPr>
      <w:color w:val="0000FF"/>
      <w:u w:val="single"/>
    </w:rPr>
  </w:style>
  <w:style w:type="paragraph" w:styleId="Textedebulles">
    <w:name w:val="Balloon Text"/>
    <w:basedOn w:val="Normal"/>
    <w:link w:val="TextedebullesCar"/>
    <w:semiHidden/>
    <w:unhideWhenUsed/>
    <w:rsid w:val="00F85C3E"/>
    <w:rPr>
      <w:rFonts w:ascii="Segoe UI" w:hAnsi="Segoe UI" w:cs="Segoe UI"/>
      <w:sz w:val="18"/>
      <w:szCs w:val="18"/>
    </w:rPr>
  </w:style>
  <w:style w:type="character" w:customStyle="1" w:styleId="TextedebullesCar">
    <w:name w:val="Texte de bulles Car"/>
    <w:basedOn w:val="Policepardfaut"/>
    <w:link w:val="Textedebulles"/>
    <w:semiHidden/>
    <w:rsid w:val="00F85C3E"/>
    <w:rPr>
      <w:rFonts w:ascii="Segoe UI" w:hAnsi="Segoe UI" w:cs="Segoe UI"/>
      <w:sz w:val="18"/>
      <w:szCs w:val="18"/>
    </w:rPr>
  </w:style>
  <w:style w:type="character" w:styleId="Marquedecommentaire">
    <w:name w:val="annotation reference"/>
    <w:basedOn w:val="Policepardfaut"/>
    <w:semiHidden/>
    <w:unhideWhenUsed/>
    <w:rsid w:val="00893DFD"/>
    <w:rPr>
      <w:sz w:val="16"/>
      <w:szCs w:val="16"/>
    </w:rPr>
  </w:style>
  <w:style w:type="paragraph" w:styleId="Commentaire">
    <w:name w:val="annotation text"/>
    <w:basedOn w:val="Normal"/>
    <w:link w:val="CommentaireCar"/>
    <w:unhideWhenUsed/>
    <w:rsid w:val="00893DFD"/>
    <w:rPr>
      <w:szCs w:val="20"/>
    </w:rPr>
  </w:style>
  <w:style w:type="character" w:customStyle="1" w:styleId="CommentaireCar">
    <w:name w:val="Commentaire Car"/>
    <w:basedOn w:val="Policepardfaut"/>
    <w:link w:val="Commentaire"/>
    <w:rsid w:val="00893DFD"/>
    <w:rPr>
      <w:rFonts w:ascii="Arial" w:hAnsi="Arial" w:cs="Arial"/>
    </w:rPr>
  </w:style>
  <w:style w:type="paragraph" w:styleId="Objetducommentaire">
    <w:name w:val="annotation subject"/>
    <w:basedOn w:val="Commentaire"/>
    <w:next w:val="Commentaire"/>
    <w:link w:val="ObjetducommentaireCar"/>
    <w:semiHidden/>
    <w:unhideWhenUsed/>
    <w:rsid w:val="00893DFD"/>
    <w:rPr>
      <w:b/>
      <w:bCs/>
    </w:rPr>
  </w:style>
  <w:style w:type="character" w:customStyle="1" w:styleId="ObjetducommentaireCar">
    <w:name w:val="Objet du commentaire Car"/>
    <w:basedOn w:val="CommentaireCar"/>
    <w:link w:val="Objetducommentaire"/>
    <w:semiHidden/>
    <w:rsid w:val="00893DFD"/>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975409">
      <w:bodyDiv w:val="1"/>
      <w:marLeft w:val="0"/>
      <w:marRight w:val="0"/>
      <w:marTop w:val="0"/>
      <w:marBottom w:val="0"/>
      <w:divBdr>
        <w:top w:val="none" w:sz="0" w:space="0" w:color="auto"/>
        <w:left w:val="none" w:sz="0" w:space="0" w:color="auto"/>
        <w:bottom w:val="none" w:sz="0" w:space="0" w:color="auto"/>
        <w:right w:val="none" w:sz="0" w:space="0" w:color="auto"/>
      </w:divBdr>
    </w:div>
    <w:div w:id="1540050610">
      <w:bodyDiv w:val="1"/>
      <w:marLeft w:val="0"/>
      <w:marRight w:val="0"/>
      <w:marTop w:val="0"/>
      <w:marBottom w:val="0"/>
      <w:divBdr>
        <w:top w:val="none" w:sz="0" w:space="0" w:color="auto"/>
        <w:left w:val="none" w:sz="0" w:space="0" w:color="auto"/>
        <w:bottom w:val="none" w:sz="0" w:space="0" w:color="auto"/>
        <w:right w:val="none" w:sz="0" w:space="0" w:color="auto"/>
      </w:divBdr>
    </w:div>
    <w:div w:id="21345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C766A-C976-42A0-BAEE-2EA86CE27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1209</Words>
  <Characters>6651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Le recteur de l’académie d’Aix-Marseille</vt:lpstr>
    </vt:vector>
  </TitlesOfParts>
  <Company>Education</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recteur de l’académie d’Aix-Marseille</dc:title>
  <dc:creator>ienaarnaud</dc:creator>
  <cp:lastModifiedBy>vincent lassalle</cp:lastModifiedBy>
  <cp:revision>4</cp:revision>
  <cp:lastPrinted>2019-03-04T15:07:00Z</cp:lastPrinted>
  <dcterms:created xsi:type="dcterms:W3CDTF">2019-08-21T13:42:00Z</dcterms:created>
  <dcterms:modified xsi:type="dcterms:W3CDTF">2019-08-21T13:45:00Z</dcterms:modified>
</cp:coreProperties>
</file>